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0143C" w14:textId="5664C6E3" w:rsidR="00364481" w:rsidRDefault="00364481" w:rsidP="00364481">
      <w:pPr>
        <w:pStyle w:val="CRCoverPage"/>
        <w:tabs>
          <w:tab w:val="right" w:pos="9639"/>
        </w:tabs>
        <w:spacing w:after="0"/>
        <w:rPr>
          <w:b/>
          <w:sz w:val="24"/>
          <w:lang w:val="en-US" w:eastAsia="zh-CN"/>
        </w:rPr>
      </w:pPr>
      <w:bookmarkStart w:id="0" w:name="_Hlk144718552"/>
      <w:r>
        <w:rPr>
          <w:b/>
          <w:sz w:val="24"/>
          <w:lang w:val="en-US" w:eastAsia="zh-CN"/>
        </w:rPr>
        <w:t>3GPP TSG RAN Meeting #10</w:t>
      </w:r>
      <w:r w:rsidR="00B10829">
        <w:rPr>
          <w:b/>
          <w:sz w:val="24"/>
          <w:lang w:val="en-US" w:eastAsia="zh-CN"/>
        </w:rPr>
        <w:t>7</w:t>
      </w:r>
      <w:r>
        <w:rPr>
          <w:b/>
          <w:sz w:val="24"/>
          <w:lang w:val="en-US" w:eastAsia="zh-CN"/>
        </w:rPr>
        <w:tab/>
        <w:t>RP-2</w:t>
      </w:r>
      <w:r w:rsidR="00B10829">
        <w:rPr>
          <w:b/>
          <w:sz w:val="24"/>
          <w:lang w:val="en-US" w:eastAsia="zh-CN"/>
        </w:rPr>
        <w:t>5</w:t>
      </w:r>
      <w:r w:rsidR="005975F2">
        <w:rPr>
          <w:b/>
          <w:sz w:val="24"/>
          <w:lang w:val="en-US" w:eastAsia="zh-CN"/>
        </w:rPr>
        <w:t>0099</w:t>
      </w:r>
      <w:bookmarkStart w:id="1" w:name="_GoBack"/>
      <w:bookmarkEnd w:id="1"/>
    </w:p>
    <w:p w14:paraId="7C952E71" w14:textId="10931E14" w:rsidR="00364481" w:rsidRPr="00BE2201" w:rsidRDefault="00B10829" w:rsidP="00364481">
      <w:pPr>
        <w:keepLines/>
        <w:tabs>
          <w:tab w:val="left" w:pos="567"/>
        </w:tabs>
        <w:rPr>
          <w:rFonts w:ascii="Arial" w:hAnsi="Arial" w:cs="Arial"/>
          <w:b/>
          <w:sz w:val="24"/>
          <w:szCs w:val="24"/>
        </w:rPr>
      </w:pPr>
      <w:r>
        <w:rPr>
          <w:rFonts w:ascii="Arial" w:eastAsia="宋体" w:hAnsi="Arial"/>
          <w:b/>
          <w:sz w:val="24"/>
          <w:lang w:eastAsia="en-US"/>
        </w:rPr>
        <w:t>Incheon</w:t>
      </w:r>
      <w:r w:rsidR="00364481" w:rsidRPr="00592FB2">
        <w:rPr>
          <w:rFonts w:ascii="Arial" w:eastAsia="宋体" w:hAnsi="Arial"/>
          <w:b/>
          <w:sz w:val="24"/>
          <w:lang w:eastAsia="en-US"/>
        </w:rPr>
        <w:t xml:space="preserve">, </w:t>
      </w:r>
      <w:r>
        <w:rPr>
          <w:rFonts w:ascii="Arial" w:eastAsia="宋体" w:hAnsi="Arial"/>
          <w:b/>
          <w:sz w:val="24"/>
          <w:lang w:eastAsia="en-US"/>
        </w:rPr>
        <w:t>Korea</w:t>
      </w:r>
      <w:r w:rsidR="00364481" w:rsidRPr="000117A9">
        <w:rPr>
          <w:rFonts w:ascii="Arial" w:eastAsia="宋体" w:hAnsi="Arial"/>
          <w:b/>
          <w:sz w:val="24"/>
          <w:lang w:eastAsia="en-US"/>
        </w:rPr>
        <w:t xml:space="preserve">, </w:t>
      </w:r>
      <w:r>
        <w:rPr>
          <w:rFonts w:ascii="Arial" w:eastAsia="宋体" w:hAnsi="Arial"/>
          <w:b/>
          <w:sz w:val="24"/>
          <w:lang w:eastAsia="en-US"/>
        </w:rPr>
        <w:t>March</w:t>
      </w:r>
      <w:r w:rsidR="00364481" w:rsidRPr="000117A9">
        <w:rPr>
          <w:rFonts w:ascii="Arial" w:eastAsia="宋体" w:hAnsi="Arial"/>
          <w:b/>
          <w:sz w:val="24"/>
          <w:lang w:eastAsia="en-US"/>
        </w:rPr>
        <w:t xml:space="preserve"> </w:t>
      </w:r>
      <w:r>
        <w:rPr>
          <w:rFonts w:ascii="Arial" w:eastAsia="宋体" w:hAnsi="Arial"/>
          <w:b/>
          <w:sz w:val="24"/>
          <w:lang w:eastAsia="en-US"/>
        </w:rPr>
        <w:t>12</w:t>
      </w:r>
      <w:r w:rsidR="00364481" w:rsidRPr="000117A9">
        <w:rPr>
          <w:rFonts w:ascii="Arial" w:eastAsia="宋体" w:hAnsi="Arial"/>
          <w:b/>
          <w:sz w:val="24"/>
          <w:lang w:eastAsia="en-US"/>
        </w:rPr>
        <w:t>-</w:t>
      </w:r>
      <w:r w:rsidR="00364481">
        <w:rPr>
          <w:rFonts w:ascii="Arial" w:eastAsia="宋体" w:hAnsi="Arial"/>
          <w:b/>
          <w:sz w:val="24"/>
          <w:lang w:eastAsia="en-US"/>
        </w:rPr>
        <w:t>1</w:t>
      </w:r>
      <w:r>
        <w:rPr>
          <w:rFonts w:ascii="Arial" w:eastAsia="宋体" w:hAnsi="Arial"/>
          <w:b/>
          <w:sz w:val="24"/>
          <w:lang w:eastAsia="en-US"/>
        </w:rPr>
        <w:t>4</w:t>
      </w:r>
      <w:r w:rsidR="00364481" w:rsidRPr="000117A9">
        <w:rPr>
          <w:rFonts w:ascii="Arial" w:eastAsia="宋体" w:hAnsi="Arial"/>
          <w:b/>
          <w:sz w:val="24"/>
          <w:lang w:eastAsia="en-US"/>
        </w:rPr>
        <w:t>, 202</w:t>
      </w:r>
      <w:r>
        <w:rPr>
          <w:rFonts w:ascii="Arial" w:eastAsia="宋体" w:hAnsi="Arial"/>
          <w:b/>
          <w:sz w:val="24"/>
          <w:lang w:eastAsia="en-US"/>
        </w:rPr>
        <w:t>5</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993215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544E" w:rsidRPr="00B6544E">
        <w:rPr>
          <w:rFonts w:ascii="Arial" w:hAnsi="Arial" w:cs="Arial"/>
          <w:lang w:eastAsia="ja-JP"/>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 xml:space="preserve">Enhanced requirements and conductive test methodology for NR NTN and </w:t>
            </w:r>
            <w:proofErr w:type="spellStart"/>
            <w:r w:rsidRPr="0062168A">
              <w:rPr>
                <w:rFonts w:ascii="Arial" w:hAnsi="Arial" w:cs="Arial"/>
              </w:rPr>
              <w:t>IoT</w:t>
            </w:r>
            <w:proofErr w:type="spellEnd"/>
            <w:r w:rsidRPr="0062168A">
              <w:rPr>
                <w:rFonts w:ascii="Arial" w:hAnsi="Arial" w:cs="Arial"/>
              </w:rPr>
              <w:t xml:space="preserve">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proofErr w:type="spellStart"/>
            <w:r w:rsidRPr="00944DA7">
              <w:rPr>
                <w:rFonts w:ascii="Arial" w:hAnsi="Arial" w:cs="Arial"/>
              </w:rPr>
              <w:t>NR_IoT_NTN_req_test_enh</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6D995BFE" w:rsidR="00B6300F" w:rsidRPr="00944DA7" w:rsidRDefault="00944DA7" w:rsidP="00955F9E">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P-24</w:t>
            </w:r>
            <w:r w:rsidR="00955F9E">
              <w:rPr>
                <w:rFonts w:ascii="Arial" w:eastAsiaTheme="minorEastAsia" w:hAnsi="Arial" w:cs="Arial"/>
                <w:lang w:eastAsia="zh-CN"/>
              </w:rPr>
              <w:t>2901</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7D2BF865" w:rsidR="00062A98" w:rsidRPr="008836AC" w:rsidRDefault="00B10829" w:rsidP="00944DA7">
            <w:pPr>
              <w:tabs>
                <w:tab w:val="left" w:pos="567"/>
              </w:tabs>
              <w:spacing w:after="0"/>
              <w:rPr>
                <w:rFonts w:ascii="Arial" w:hAnsi="Arial" w:cs="Arial"/>
                <w:lang w:eastAsia="ja-JP"/>
              </w:rPr>
            </w:pPr>
            <w:r>
              <w:rPr>
                <w:rFonts w:ascii="Arial" w:hAnsi="Arial" w:cs="Arial"/>
                <w:color w:val="00B050"/>
                <w:lang w:eastAsia="ja-JP"/>
              </w:rPr>
              <w:t>65</w:t>
            </w:r>
            <w:r w:rsidR="00062A98" w:rsidRPr="0062168A">
              <w:rPr>
                <w:rFonts w:ascii="Arial" w:hAnsi="Arial" w:cs="Arial"/>
                <w:color w:val="00B050"/>
                <w:lang w:eastAsia="ja-JP"/>
              </w:rPr>
              <w:t>%</w:t>
            </w:r>
          </w:p>
        </w:tc>
        <w:tc>
          <w:tcPr>
            <w:tcW w:w="2268" w:type="dxa"/>
          </w:tcPr>
          <w:p w14:paraId="0560E286" w14:textId="124408B6" w:rsidR="00871653" w:rsidRPr="008836AC" w:rsidRDefault="00871653" w:rsidP="00955F9E">
            <w:pPr>
              <w:tabs>
                <w:tab w:val="left" w:pos="567"/>
              </w:tabs>
              <w:spacing w:after="0"/>
              <w:rPr>
                <w:rFonts w:ascii="Arial" w:hAnsi="Arial" w:cs="Arial"/>
                <w:lang w:eastAsia="ja-JP"/>
              </w:rPr>
            </w:pPr>
            <w:r>
              <w:rPr>
                <w:rFonts w:ascii="Arial" w:hAnsi="Arial" w:cs="Arial"/>
                <w:lang w:eastAsia="ja-JP"/>
              </w:rPr>
              <w:t xml:space="preserve">Performance Part: </w:t>
            </w:r>
            <w:r w:rsidR="00955F9E">
              <w:rPr>
                <w:rFonts w:ascii="Arial" w:hAnsi="Arial" w:cs="Arial"/>
                <w:color w:val="00B050"/>
                <w:lang w:eastAsia="ja-JP"/>
              </w:rPr>
              <w:t>35</w:t>
            </w:r>
            <w:r w:rsidRPr="0062168A">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1E7173" w:rsidP="001A248F">
            <w:pPr>
              <w:tabs>
                <w:tab w:val="left" w:pos="567"/>
              </w:tabs>
              <w:spacing w:after="0"/>
              <w:rPr>
                <w:rFonts w:ascii="Arial" w:eastAsiaTheme="minorEastAsia" w:hAnsi="Arial" w:cs="Arial"/>
                <w:lang w:eastAsia="zh-CN"/>
              </w:rPr>
            </w:pPr>
            <w:hyperlink r:id="rId7" w:history="1">
              <w:r w:rsidR="00944DA7" w:rsidRPr="00251764">
                <w:rPr>
                  <w:rStyle w:val="Hyperlink"/>
                  <w:rFonts w:ascii="Arial" w:eastAsiaTheme="minorEastAsia" w:hAnsi="Arial" w:cs="Arial" w:hint="eastAsia"/>
                  <w:lang w:eastAsia="zh-CN"/>
                </w:rPr>
                <w:t>r</w:t>
              </w:r>
              <w:r w:rsidR="00944DA7" w:rsidRPr="00251764">
                <w:rPr>
                  <w:rStyle w:val="Hyperlink"/>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6EC8F2D5" w:rsidR="00944DA7" w:rsidRPr="00944DA7" w:rsidRDefault="00387AAD"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Xuhua Tao</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3D727D6" w:rsidR="00944DA7" w:rsidRPr="00387AAD" w:rsidRDefault="001E7173" w:rsidP="00944DA7">
            <w:pPr>
              <w:tabs>
                <w:tab w:val="left" w:pos="567"/>
              </w:tabs>
              <w:spacing w:after="0"/>
              <w:rPr>
                <w:rStyle w:val="Hyperlink"/>
                <w:rFonts w:ascii="Arial" w:eastAsiaTheme="minorEastAsia" w:hAnsi="Arial" w:cs="Arial"/>
              </w:rPr>
            </w:pPr>
            <w:hyperlink r:id="rId8" w:history="1">
              <w:r w:rsidR="00387AAD" w:rsidRPr="00387AAD">
                <w:rPr>
                  <w:rStyle w:val="Hyperlink"/>
                  <w:rFonts w:ascii="Arial" w:hAnsi="Arial" w:cs="Arial"/>
                  <w:lang w:eastAsia="zh-CN"/>
                </w:rPr>
                <w:t>taoxuhua@xiaomi.com</w:t>
              </w:r>
            </w:hyperlink>
          </w:p>
        </w:tc>
      </w:tr>
    </w:tbl>
    <w:p w14:paraId="7D12121A" w14:textId="731875AD" w:rsidR="006C4E32" w:rsidRPr="00387AAD" w:rsidRDefault="00387AAD" w:rsidP="000D17BC">
      <w:pPr>
        <w:pBdr>
          <w:bottom w:val="single" w:sz="4" w:space="1" w:color="auto"/>
        </w:pBdr>
        <w:spacing w:after="0"/>
        <w:rPr>
          <w:rFonts w:ascii="Arial" w:eastAsiaTheme="minorEastAsia" w:hAnsi="Arial" w:cs="Arial"/>
          <w:lang w:eastAsia="zh-CN"/>
        </w:rPr>
      </w:pPr>
      <w:r>
        <w:rPr>
          <w:rFonts w:ascii="Arial" w:eastAsiaTheme="minorEastAsia" w:hAnsi="Arial" w:cs="Arial" w:hint="eastAsia"/>
          <w:lang w:eastAsia="zh-CN"/>
        </w:rPr>
        <w:t xml:space="preserve"> </w:t>
      </w: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Heading4"/>
        <w:rPr>
          <w:lang w:eastAsia="ja-JP"/>
        </w:rPr>
      </w:pPr>
      <w:r>
        <w:rPr>
          <w:lang w:eastAsia="ja-JP"/>
        </w:rPr>
        <w:t>2.4.1</w:t>
      </w:r>
      <w:r>
        <w:rPr>
          <w:lang w:eastAsia="ja-JP"/>
        </w:rPr>
        <w:tab/>
        <w:t>Agreements</w:t>
      </w:r>
    </w:p>
    <w:p w14:paraId="4B0905FF" w14:textId="66DE48B0" w:rsidR="00B10829" w:rsidRDefault="00B10829" w:rsidP="00B10829">
      <w:pPr>
        <w:rPr>
          <w:rFonts w:eastAsiaTheme="minorEastAsia"/>
          <w:lang w:eastAsia="zh-CN"/>
        </w:rPr>
      </w:pPr>
      <w:r>
        <w:rPr>
          <w:lang w:eastAsia="ja-JP"/>
        </w:rPr>
        <w:t>Agreement</w:t>
      </w:r>
      <w:r>
        <w:rPr>
          <w:rFonts w:eastAsiaTheme="minorEastAsia" w:hint="eastAsia"/>
          <w:lang w:eastAsia="zh-CN"/>
        </w:rPr>
        <w:t>s in RAN4#11</w:t>
      </w:r>
      <w:r>
        <w:rPr>
          <w:rFonts w:eastAsiaTheme="minorEastAsia"/>
          <w:lang w:eastAsia="zh-CN"/>
        </w:rPr>
        <w:t>4</w:t>
      </w:r>
      <w:r>
        <w:rPr>
          <w:rFonts w:eastAsiaTheme="minorEastAsia" w:hint="eastAsia"/>
          <w:lang w:eastAsia="zh-CN"/>
        </w:rPr>
        <w:t xml:space="preserve"> meeting are captured in the following documents:</w:t>
      </w:r>
    </w:p>
    <w:p w14:paraId="3437EC32" w14:textId="18DAA0B1" w:rsidR="00B10829" w:rsidRDefault="00B10829" w:rsidP="00A91642">
      <w:pPr>
        <w:pStyle w:val="ListParagraph"/>
        <w:numPr>
          <w:ilvl w:val="0"/>
          <w:numId w:val="27"/>
        </w:numPr>
        <w:ind w:leftChars="0"/>
        <w:rPr>
          <w:rFonts w:ascii="Times New Roman" w:eastAsiaTheme="minorEastAsia" w:hAnsi="Times New Roman"/>
          <w:lang w:eastAsia="zh-CN"/>
        </w:rPr>
      </w:pPr>
      <w:r w:rsidRPr="004A4DFA">
        <w:rPr>
          <w:rFonts w:ascii="Times New Roman" w:eastAsiaTheme="minorEastAsia" w:hAnsi="Times New Roman"/>
          <w:lang w:eastAsia="zh-CN"/>
        </w:rPr>
        <w:t>R4-2</w:t>
      </w:r>
      <w:r w:rsidR="00A91642">
        <w:rPr>
          <w:rFonts w:ascii="Times New Roman" w:eastAsiaTheme="minorEastAsia" w:hAnsi="Times New Roman"/>
          <w:lang w:eastAsia="zh-CN"/>
        </w:rPr>
        <w:t>502984</w:t>
      </w:r>
      <w:r>
        <w:rPr>
          <w:rFonts w:ascii="Times New Roman" w:eastAsiaTheme="minorEastAsia" w:hAnsi="Times New Roman"/>
          <w:lang w:eastAsia="zh-CN"/>
        </w:rPr>
        <w:tab/>
      </w:r>
      <w:r w:rsidR="00A91642" w:rsidRPr="00A91642">
        <w:rPr>
          <w:rFonts w:ascii="Times New Roman" w:eastAsiaTheme="minorEastAsia" w:hAnsi="Times New Roman"/>
          <w:lang w:eastAsia="zh-CN"/>
        </w:rPr>
        <w:t xml:space="preserve">WF on HPUE </w:t>
      </w:r>
      <w:proofErr w:type="spellStart"/>
      <w:r w:rsidR="00A91642" w:rsidRPr="00A91642">
        <w:rPr>
          <w:rFonts w:ascii="Times New Roman" w:eastAsiaTheme="minorEastAsia" w:hAnsi="Times New Roman"/>
          <w:lang w:eastAsia="zh-CN"/>
        </w:rPr>
        <w:t>requirments</w:t>
      </w:r>
      <w:proofErr w:type="spellEnd"/>
      <w:r w:rsidR="00A91642" w:rsidRPr="00A91642">
        <w:rPr>
          <w:rFonts w:ascii="Times New Roman" w:eastAsiaTheme="minorEastAsia" w:hAnsi="Times New Roman"/>
          <w:lang w:eastAsia="zh-CN"/>
        </w:rPr>
        <w:t xml:space="preserve"> for NR-NTN</w:t>
      </w:r>
      <w:r>
        <w:rPr>
          <w:rFonts w:ascii="Times New Roman" w:eastAsiaTheme="minorEastAsia" w:hAnsi="Times New Roman" w:hint="eastAsia"/>
          <w:lang w:eastAsia="zh-CN"/>
        </w:rPr>
        <w:t xml:space="preserve">, </w:t>
      </w:r>
      <w:r>
        <w:rPr>
          <w:rFonts w:ascii="Times New Roman" w:eastAsiaTheme="minorEastAsia" w:hAnsi="Times New Roman"/>
          <w:lang w:eastAsia="zh-CN"/>
        </w:rPr>
        <w:t>Samsung</w:t>
      </w:r>
    </w:p>
    <w:p w14:paraId="606CFB80" w14:textId="1936EF52" w:rsidR="00B10829" w:rsidRPr="004A4DFA" w:rsidRDefault="00A91642" w:rsidP="00A91642">
      <w:pPr>
        <w:pStyle w:val="ListParagraph"/>
        <w:numPr>
          <w:ilvl w:val="0"/>
          <w:numId w:val="27"/>
        </w:numPr>
        <w:ind w:leftChars="0"/>
        <w:rPr>
          <w:rFonts w:ascii="Times New Roman" w:eastAsiaTheme="minorEastAsia" w:hAnsi="Times New Roman"/>
          <w:lang w:eastAsia="zh-CN"/>
        </w:rPr>
      </w:pPr>
      <w:r w:rsidRPr="00A91642">
        <w:rPr>
          <w:rFonts w:ascii="Times New Roman" w:hAnsi="Times New Roman"/>
        </w:rPr>
        <w:t>R4-2503006</w:t>
      </w:r>
      <w:r w:rsidRPr="00A91642">
        <w:rPr>
          <w:rFonts w:ascii="Times New Roman" w:hAnsi="Times New Roman"/>
        </w:rPr>
        <w:tab/>
        <w:t xml:space="preserve">WF on HPUE UE requirement for </w:t>
      </w:r>
      <w:proofErr w:type="spellStart"/>
      <w:r w:rsidRPr="00A91642">
        <w:rPr>
          <w:rFonts w:ascii="Times New Roman" w:hAnsi="Times New Roman"/>
        </w:rPr>
        <w:t>IoT</w:t>
      </w:r>
      <w:proofErr w:type="spellEnd"/>
      <w:r w:rsidRPr="00A91642">
        <w:rPr>
          <w:rFonts w:ascii="Times New Roman" w:hAnsi="Times New Roman"/>
        </w:rPr>
        <w:t>-NTN</w:t>
      </w:r>
      <w:r w:rsidR="00B10829" w:rsidRPr="004A4DFA">
        <w:rPr>
          <w:rFonts w:ascii="Times New Roman" w:eastAsiaTheme="minorEastAsia" w:hAnsi="Times New Roman"/>
          <w:lang w:eastAsia="zh-CN"/>
        </w:rPr>
        <w:t>, vivo</w:t>
      </w:r>
    </w:p>
    <w:p w14:paraId="2FB2FB13" w14:textId="26887A91" w:rsidR="00A91642" w:rsidRDefault="00A91642" w:rsidP="00A91642">
      <w:pPr>
        <w:pStyle w:val="ListParagraph"/>
        <w:numPr>
          <w:ilvl w:val="0"/>
          <w:numId w:val="27"/>
        </w:numPr>
        <w:ind w:leftChars="0"/>
        <w:rPr>
          <w:rFonts w:ascii="Times New Roman" w:eastAsiaTheme="minorEastAsia" w:hAnsi="Times New Roman"/>
          <w:lang w:eastAsia="zh-CN"/>
        </w:rPr>
      </w:pPr>
      <w:r w:rsidRPr="00A91642">
        <w:rPr>
          <w:rFonts w:ascii="Times New Roman" w:eastAsiaTheme="minorEastAsia" w:hAnsi="Times New Roman"/>
          <w:lang w:eastAsia="zh-CN"/>
        </w:rPr>
        <w:t>R4-2502314</w:t>
      </w:r>
      <w:r w:rsidRPr="00A91642">
        <w:rPr>
          <w:rFonts w:ascii="Times New Roman" w:eastAsiaTheme="minorEastAsia" w:hAnsi="Times New Roman"/>
          <w:lang w:eastAsia="zh-CN"/>
        </w:rPr>
        <w:tab/>
        <w:t xml:space="preserve">Way Forward for [114][325] </w:t>
      </w:r>
      <w:proofErr w:type="spellStart"/>
      <w:r w:rsidRPr="00A91642">
        <w:rPr>
          <w:rFonts w:ascii="Times New Roman" w:eastAsiaTheme="minorEastAsia" w:hAnsi="Times New Roman"/>
          <w:lang w:eastAsia="zh-CN"/>
        </w:rPr>
        <w:t>NTN_testing_NGSO_channel_model</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Sams</w:t>
      </w:r>
      <w:r>
        <w:rPr>
          <w:rFonts w:ascii="Times New Roman" w:eastAsiaTheme="minorEastAsia" w:hAnsi="Times New Roman"/>
          <w:lang w:eastAsia="zh-CN"/>
        </w:rPr>
        <w:t>ung</w:t>
      </w:r>
    </w:p>
    <w:p w14:paraId="5CD2D13C" w14:textId="78BF4AB9" w:rsidR="00A91642" w:rsidRDefault="00A91642" w:rsidP="00A91642">
      <w:pPr>
        <w:pStyle w:val="ListParagraph"/>
        <w:numPr>
          <w:ilvl w:val="0"/>
          <w:numId w:val="27"/>
        </w:numPr>
        <w:ind w:leftChars="0"/>
        <w:rPr>
          <w:rFonts w:ascii="Times New Roman" w:eastAsiaTheme="minorEastAsia" w:hAnsi="Times New Roman"/>
          <w:lang w:eastAsia="zh-CN"/>
        </w:rPr>
      </w:pPr>
      <w:r w:rsidRPr="00A91642">
        <w:rPr>
          <w:rFonts w:ascii="Times New Roman" w:eastAsiaTheme="minorEastAsia" w:hAnsi="Times New Roman"/>
          <w:lang w:eastAsia="zh-CN"/>
        </w:rPr>
        <w:t>R4-2502282</w:t>
      </w:r>
      <w:r w:rsidRPr="00A91642">
        <w:rPr>
          <w:rFonts w:ascii="Times New Roman" w:eastAsiaTheme="minorEastAsia" w:hAnsi="Times New Roman"/>
          <w:lang w:eastAsia="zh-CN"/>
        </w:rPr>
        <w:tab/>
        <w:t>Way Forward for [114][311] NR_IoT_NTN_less_than_5MHz_UERF</w:t>
      </w:r>
      <w:r>
        <w:rPr>
          <w:rFonts w:ascii="Times New Roman" w:eastAsiaTheme="minorEastAsia" w:hAnsi="Times New Roman"/>
          <w:lang w:eastAsia="zh-CN"/>
        </w:rPr>
        <w:t>, Xiaomi</w:t>
      </w:r>
    </w:p>
    <w:p w14:paraId="5DA2A453" w14:textId="6E0E25CA" w:rsidR="00827EAC" w:rsidRDefault="00827EAC" w:rsidP="00827EAC">
      <w:pPr>
        <w:pStyle w:val="ListParagraph"/>
        <w:numPr>
          <w:ilvl w:val="0"/>
          <w:numId w:val="27"/>
        </w:numPr>
        <w:ind w:leftChars="0"/>
        <w:rPr>
          <w:rFonts w:ascii="Times New Roman" w:eastAsiaTheme="minorEastAsia" w:hAnsi="Times New Roman"/>
          <w:lang w:eastAsia="zh-CN"/>
        </w:rPr>
      </w:pPr>
      <w:r w:rsidRPr="00827EAC">
        <w:rPr>
          <w:rFonts w:ascii="Times New Roman" w:eastAsiaTheme="minorEastAsia" w:hAnsi="Times New Roman"/>
          <w:lang w:eastAsia="zh-CN"/>
        </w:rPr>
        <w:t>R4-2502589</w:t>
      </w:r>
      <w:r w:rsidRPr="00827EAC">
        <w:rPr>
          <w:rFonts w:ascii="Times New Roman" w:eastAsiaTheme="minorEastAsia" w:hAnsi="Times New Roman"/>
          <w:lang w:eastAsia="zh-CN"/>
        </w:rPr>
        <w:tab/>
        <w:t xml:space="preserve">WF on RRM requirements for </w:t>
      </w:r>
      <w:proofErr w:type="spellStart"/>
      <w:r w:rsidRPr="00827EAC">
        <w:rPr>
          <w:rFonts w:ascii="Times New Roman" w:eastAsiaTheme="minorEastAsia" w:hAnsi="Times New Roman"/>
          <w:lang w:eastAsia="zh-CN"/>
        </w:rPr>
        <w:t>NR_IoT_NTN_req_test_enh</w:t>
      </w:r>
      <w:proofErr w:type="spellEnd"/>
      <w:r>
        <w:rPr>
          <w:rFonts w:ascii="Times New Roman" w:eastAsiaTheme="minorEastAsia" w:hAnsi="Times New Roman"/>
          <w:lang w:eastAsia="zh-CN"/>
        </w:rPr>
        <w:t>, Xiaomi</w:t>
      </w:r>
    </w:p>
    <w:p w14:paraId="731F2E4F" w14:textId="77777777" w:rsidR="009F38BE" w:rsidRPr="00827EAC" w:rsidRDefault="009F38BE" w:rsidP="006D4A41">
      <w:pPr>
        <w:rPr>
          <w:rFonts w:eastAsia="Yu Mincho"/>
          <w:lang w:val="en-US" w:eastAsia="ja-JP"/>
        </w:rPr>
      </w:pPr>
    </w:p>
    <w:p w14:paraId="6D90C40E" w14:textId="44E435DD" w:rsidR="005A6C96" w:rsidRDefault="00701410" w:rsidP="001E6067">
      <w:pPr>
        <w:pStyle w:val="Heading4"/>
        <w:rPr>
          <w:lang w:eastAsia="ja-JP"/>
        </w:rPr>
      </w:pPr>
      <w:r>
        <w:rPr>
          <w:lang w:eastAsia="ja-JP"/>
        </w:rPr>
        <w:t>2.4.2</w:t>
      </w:r>
      <w:r>
        <w:rPr>
          <w:lang w:eastAsia="ja-JP"/>
        </w:rPr>
        <w:tab/>
        <w:t>Remaining Open issue</w:t>
      </w:r>
      <w:r w:rsidR="001E6067">
        <w:rPr>
          <w:lang w:eastAsia="ja-JP"/>
        </w:rPr>
        <w:t>s</w:t>
      </w:r>
    </w:p>
    <w:p w14:paraId="330AEF93" w14:textId="6C45BE53"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 xml:space="preserve">Remaining </w:t>
      </w:r>
      <w:r w:rsidR="00125FF1">
        <w:rPr>
          <w:rFonts w:eastAsia="宋体"/>
          <w:lang w:eastAsia="zh-CN"/>
        </w:rPr>
        <w:t>open issues</w:t>
      </w:r>
      <w:r>
        <w:rPr>
          <w:rFonts w:eastAsia="宋体"/>
          <w:lang w:eastAsia="zh-CN"/>
        </w:rPr>
        <w:t xml:space="preserve"> on NTN HPUE RF requirements</w:t>
      </w:r>
    </w:p>
    <w:p w14:paraId="3DE2B0A5" w14:textId="64FCC79E"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proofErr w:type="spellStart"/>
      <w:r>
        <w:rPr>
          <w:rFonts w:eastAsia="宋体"/>
          <w:lang w:eastAsia="zh-CN"/>
        </w:rPr>
        <w:t>IoT</w:t>
      </w:r>
      <w:proofErr w:type="spellEnd"/>
      <w:r>
        <w:rPr>
          <w:rFonts w:eastAsia="宋体"/>
          <w:lang w:eastAsia="zh-CN"/>
        </w:rPr>
        <w:t>-NTN HPUE RF requirements</w:t>
      </w:r>
    </w:p>
    <w:p w14:paraId="5082F800" w14:textId="57D44CE5"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NR-NTN HPUE RF requirements</w:t>
      </w:r>
    </w:p>
    <w:p w14:paraId="28DA0A2C" w14:textId="423DBC7E"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 xml:space="preserve">Remaining </w:t>
      </w:r>
      <w:r w:rsidR="00125FF1">
        <w:rPr>
          <w:rFonts w:eastAsia="宋体"/>
          <w:lang w:eastAsia="zh-CN"/>
        </w:rPr>
        <w:t>open issues</w:t>
      </w:r>
      <w:r>
        <w:rPr>
          <w:rFonts w:eastAsia="宋体"/>
          <w:lang w:eastAsia="zh-CN"/>
        </w:rPr>
        <w:t xml:space="preserve"> on UE RF </w:t>
      </w:r>
      <w:r w:rsidR="00A5118D">
        <w:rPr>
          <w:rFonts w:eastAsia="宋体"/>
          <w:lang w:eastAsia="zh-CN"/>
        </w:rPr>
        <w:t xml:space="preserve">core </w:t>
      </w:r>
      <w:r>
        <w:rPr>
          <w:rFonts w:eastAsia="宋体"/>
          <w:lang w:eastAsia="zh-CN"/>
        </w:rPr>
        <w:t>requirements for NTN less than 5MHz</w:t>
      </w:r>
    </w:p>
    <w:p w14:paraId="2480D8DE" w14:textId="1E875ADA" w:rsid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work on UE RF performance requirements for NTN less than 5MHz</w:t>
      </w:r>
    </w:p>
    <w:p w14:paraId="49B5128B" w14:textId="17F72050" w:rsid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work on SAN RF performance requirements for NTN less than 5MHz</w:t>
      </w:r>
    </w:p>
    <w:p w14:paraId="7E9F63F1" w14:textId="03AF7545" w:rsidR="00125FF1" w:rsidRP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work on RRM performance requirements for NTN less than 5MHz</w:t>
      </w:r>
    </w:p>
    <w:p w14:paraId="6FB596B0" w14:textId="2DDDC1BF" w:rsidR="00125FF1" w:rsidRP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work on Demod performance requirements for NTN less than 5MHz</w:t>
      </w:r>
    </w:p>
    <w:p w14:paraId="2477748D" w14:textId="38F8FDAE" w:rsidR="00B47031" w:rsidRPr="003F1C08"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w:t>
      </w:r>
      <w:r w:rsidR="00125FF1">
        <w:rPr>
          <w:rFonts w:eastAsia="宋体"/>
          <w:lang w:eastAsia="zh-CN"/>
        </w:rPr>
        <w:t>open issues</w:t>
      </w:r>
      <w:r w:rsidRPr="003F1C08">
        <w:rPr>
          <w:rFonts w:eastAsia="宋体"/>
          <w:lang w:eastAsia="zh-CN"/>
        </w:rPr>
        <w:t xml:space="preserve"> on </w:t>
      </w:r>
      <w:r>
        <w:rPr>
          <w:rFonts w:eastAsia="宋体"/>
          <w:lang w:eastAsia="zh-CN"/>
        </w:rPr>
        <w:t>NTN testing for NGSO</w:t>
      </w:r>
    </w:p>
    <w:p w14:paraId="7B92EA04" w14:textId="77777777" w:rsidR="001E6067" w:rsidRPr="001E6067" w:rsidRDefault="001E6067" w:rsidP="001E6067"/>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9EE938A" w14:textId="2BEF5AE5" w:rsidR="00B32B61" w:rsidRDefault="00B32B61" w:rsidP="00B32B61">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w:t>
      </w:r>
      <w:r w:rsidR="0005272A">
        <w:rPr>
          <w:rFonts w:eastAsiaTheme="minorEastAsia"/>
          <w:b/>
          <w:lang w:eastAsia="zh-CN"/>
        </w:rPr>
        <w:t>4</w:t>
      </w:r>
    </w:p>
    <w:p w14:paraId="70AA1B6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R4-2500051</w:t>
      </w:r>
      <w:r w:rsidRPr="0005272A">
        <w:rPr>
          <w:bCs/>
        </w:rPr>
        <w:tab/>
        <w:t>Discussion on NTN testing for NGSO</w:t>
      </w:r>
      <w:r w:rsidRPr="0005272A">
        <w:rPr>
          <w:bCs/>
        </w:rPr>
        <w:tab/>
      </w:r>
      <w:proofErr w:type="spellStart"/>
      <w:r w:rsidRPr="0005272A">
        <w:rPr>
          <w:bCs/>
        </w:rPr>
        <w:t>MediaTek</w:t>
      </w:r>
      <w:proofErr w:type="spellEnd"/>
      <w:r w:rsidRPr="0005272A">
        <w:rPr>
          <w:bCs/>
        </w:rPr>
        <w:t xml:space="preserve"> </w:t>
      </w:r>
      <w:proofErr w:type="spellStart"/>
      <w:proofErr w:type="gramStart"/>
      <w:r w:rsidRPr="0005272A">
        <w:rPr>
          <w:bCs/>
        </w:rPr>
        <w:t>inc</w:t>
      </w:r>
      <w:proofErr w:type="gramEnd"/>
      <w:r w:rsidRPr="0005272A">
        <w:rPr>
          <w:bCs/>
        </w:rPr>
        <w:t>.</w:t>
      </w:r>
      <w:proofErr w:type="spellEnd"/>
    </w:p>
    <w:p w14:paraId="48E99236"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R4-2500073</w:t>
      </w:r>
      <w:r w:rsidRPr="0005272A">
        <w:rPr>
          <w:bCs/>
        </w:rPr>
        <w:tab/>
        <w:t>Big CR to TS 38.108 to introduce less than 5MHz for NTN</w:t>
      </w:r>
      <w:r w:rsidRPr="0005272A">
        <w:rPr>
          <w:bCs/>
        </w:rPr>
        <w:tab/>
        <w:t xml:space="preserve">Nokia, ZTE Corporation, </w:t>
      </w:r>
      <w:proofErr w:type="spellStart"/>
      <w:r w:rsidRPr="0005272A">
        <w:rPr>
          <w:bCs/>
        </w:rPr>
        <w:t>Sanechips</w:t>
      </w:r>
      <w:proofErr w:type="spellEnd"/>
      <w:r w:rsidRPr="0005272A">
        <w:rPr>
          <w:bCs/>
        </w:rPr>
        <w:t>, Ericsson, Samsung, China Telecom</w:t>
      </w:r>
    </w:p>
    <w:p w14:paraId="439AF52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R4-2500090</w:t>
      </w:r>
      <w:r w:rsidRPr="0005272A">
        <w:rPr>
          <w:bCs/>
        </w:rPr>
        <w:tab/>
        <w:t>Candidate TN PA for NR-NTN HPUE in smartphones</w:t>
      </w:r>
      <w:r w:rsidRPr="0005272A">
        <w:rPr>
          <w:bCs/>
        </w:rPr>
        <w:tab/>
        <w:t>Skyworks Solutions Inc.</w:t>
      </w:r>
    </w:p>
    <w:p w14:paraId="2ABC140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R4-2500108</w:t>
      </w:r>
      <w:r w:rsidRPr="0005272A">
        <w:rPr>
          <w:bCs/>
        </w:rPr>
        <w:tab/>
        <w:t>Candidate TN PA for NR-NTN HPUE in smartphones</w:t>
      </w:r>
      <w:r w:rsidRPr="0005272A">
        <w:rPr>
          <w:bCs/>
        </w:rPr>
        <w:tab/>
        <w:t>Skyworks Solutions Inc.</w:t>
      </w:r>
    </w:p>
    <w:p w14:paraId="0C599DE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R4-2500116</w:t>
      </w:r>
      <w:r w:rsidRPr="0005272A">
        <w:rPr>
          <w:bCs/>
        </w:rPr>
        <w:tab/>
        <w:t>Discussion on NTN testing for NGSO</w:t>
      </w:r>
      <w:r w:rsidRPr="0005272A">
        <w:rPr>
          <w:bCs/>
        </w:rPr>
        <w:tab/>
        <w:t>QUALCOMM Europe Inc. - Spain</w:t>
      </w:r>
    </w:p>
    <w:p w14:paraId="650C3BD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R4-2500168</w:t>
      </w:r>
      <w:r w:rsidRPr="0005272A">
        <w:rPr>
          <w:bCs/>
        </w:rPr>
        <w:tab/>
        <w:t xml:space="preserve">Calculation of satellite motion by 4-th order </w:t>
      </w:r>
      <w:proofErr w:type="spellStart"/>
      <w:r w:rsidRPr="0005272A">
        <w:rPr>
          <w:bCs/>
        </w:rPr>
        <w:t>Runge-Kutta</w:t>
      </w:r>
      <w:proofErr w:type="spellEnd"/>
      <w:r w:rsidRPr="0005272A">
        <w:rPr>
          <w:bCs/>
        </w:rPr>
        <w:t xml:space="preserve"> method in the ECEF frame</w:t>
      </w:r>
      <w:r w:rsidRPr="0005272A">
        <w:rPr>
          <w:bCs/>
        </w:rPr>
        <w:tab/>
        <w:t>Anritsu Corporation</w:t>
      </w:r>
    </w:p>
    <w:p w14:paraId="21610139"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R4-2500241</w:t>
      </w:r>
      <w:r w:rsidRPr="0005272A">
        <w:rPr>
          <w:bCs/>
        </w:rPr>
        <w:tab/>
        <w:t>On less than 5MHz for NTN RRM</w:t>
      </w:r>
      <w:r w:rsidRPr="0005272A">
        <w:rPr>
          <w:bCs/>
        </w:rPr>
        <w:tab/>
        <w:t>Apple</w:t>
      </w:r>
    </w:p>
    <w:p w14:paraId="2178B82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R4-2500293</w:t>
      </w:r>
      <w:r w:rsidRPr="0005272A">
        <w:rPr>
          <w:bCs/>
        </w:rPr>
        <w:tab/>
        <w:t xml:space="preserve">Further considerations on the high-power UE </w:t>
      </w:r>
      <w:proofErr w:type="spellStart"/>
      <w:proofErr w:type="gramStart"/>
      <w:r w:rsidRPr="0005272A">
        <w:rPr>
          <w:bCs/>
        </w:rPr>
        <w:t>Tx</w:t>
      </w:r>
      <w:proofErr w:type="spellEnd"/>
      <w:proofErr w:type="gramEnd"/>
      <w:r w:rsidRPr="0005272A">
        <w:rPr>
          <w:bCs/>
        </w:rPr>
        <w:t xml:space="preserve"> requirements</w:t>
      </w:r>
      <w:r w:rsidRPr="0005272A">
        <w:rPr>
          <w:bCs/>
        </w:rPr>
        <w:tab/>
        <w:t>Apple</w:t>
      </w:r>
    </w:p>
    <w:p w14:paraId="2F3E99B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R4-2500294</w:t>
      </w:r>
      <w:r w:rsidRPr="0005272A">
        <w:rPr>
          <w:bCs/>
        </w:rPr>
        <w:tab/>
        <w:t xml:space="preserve">On restricted set of power back-off simulations for the satellite band UE </w:t>
      </w:r>
      <w:proofErr w:type="spellStart"/>
      <w:r w:rsidRPr="0005272A">
        <w:rPr>
          <w:bCs/>
        </w:rPr>
        <w:t>Tx</w:t>
      </w:r>
      <w:proofErr w:type="spellEnd"/>
      <w:r w:rsidRPr="0005272A">
        <w:rPr>
          <w:bCs/>
        </w:rPr>
        <w:t xml:space="preserve"> requirements</w:t>
      </w:r>
      <w:r w:rsidRPr="0005272A">
        <w:rPr>
          <w:bCs/>
        </w:rPr>
        <w:tab/>
        <w:t>Apple</w:t>
      </w:r>
    </w:p>
    <w:p w14:paraId="0F9B2B77"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R4-2500297</w:t>
      </w:r>
      <w:r w:rsidRPr="0005272A">
        <w:rPr>
          <w:bCs/>
        </w:rPr>
        <w:tab/>
        <w:t>Further considerations on the system related aspects of the NTN 3MHz channel</w:t>
      </w:r>
      <w:r w:rsidRPr="0005272A">
        <w:rPr>
          <w:bCs/>
        </w:rPr>
        <w:tab/>
        <w:t xml:space="preserve">Apple, </w:t>
      </w:r>
      <w:proofErr w:type="spellStart"/>
      <w:r w:rsidRPr="0005272A">
        <w:rPr>
          <w:bCs/>
        </w:rPr>
        <w:t>Globalstar</w:t>
      </w:r>
      <w:proofErr w:type="spellEnd"/>
    </w:p>
    <w:p w14:paraId="4EDF39F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R4-2500298</w:t>
      </w:r>
      <w:r w:rsidRPr="0005272A">
        <w:rPr>
          <w:bCs/>
        </w:rPr>
        <w:tab/>
      </w:r>
      <w:proofErr w:type="gramStart"/>
      <w:r w:rsidRPr="0005272A">
        <w:rPr>
          <w:bCs/>
        </w:rPr>
        <w:t>On</w:t>
      </w:r>
      <w:proofErr w:type="gramEnd"/>
      <w:r w:rsidRPr="0005272A">
        <w:rPr>
          <w:bCs/>
        </w:rPr>
        <w:t xml:space="preserve"> UE RF requirements for the 3MHz channel</w:t>
      </w:r>
      <w:r w:rsidRPr="0005272A">
        <w:rPr>
          <w:bCs/>
        </w:rPr>
        <w:tab/>
        <w:t xml:space="preserve">Apple, </w:t>
      </w:r>
      <w:proofErr w:type="spellStart"/>
      <w:r w:rsidRPr="0005272A">
        <w:rPr>
          <w:bCs/>
        </w:rPr>
        <w:t>Globalstar</w:t>
      </w:r>
      <w:proofErr w:type="spellEnd"/>
    </w:p>
    <w:p w14:paraId="64C07CDE"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R4-2500299</w:t>
      </w:r>
      <w:r w:rsidRPr="0005272A">
        <w:rPr>
          <w:bCs/>
        </w:rPr>
        <w:tab/>
        <w:t>Power back-off values for the 3MHz channel in band n254</w:t>
      </w:r>
      <w:r w:rsidRPr="0005272A">
        <w:rPr>
          <w:bCs/>
        </w:rPr>
        <w:tab/>
        <w:t xml:space="preserve">Apple, </w:t>
      </w:r>
      <w:proofErr w:type="spellStart"/>
      <w:r w:rsidRPr="0005272A">
        <w:rPr>
          <w:bCs/>
        </w:rPr>
        <w:t>Globalstar</w:t>
      </w:r>
      <w:proofErr w:type="spellEnd"/>
    </w:p>
    <w:p w14:paraId="4783484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R4-2500300</w:t>
      </w:r>
      <w:r w:rsidRPr="0005272A">
        <w:rPr>
          <w:bCs/>
        </w:rPr>
        <w:tab/>
        <w:t>Power back-off values for the 3MHz channel in band n256</w:t>
      </w:r>
      <w:r w:rsidRPr="0005272A">
        <w:rPr>
          <w:bCs/>
        </w:rPr>
        <w:tab/>
        <w:t>Apple</w:t>
      </w:r>
    </w:p>
    <w:p w14:paraId="1279DB9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lastRenderedPageBreak/>
        <w:t>R4-2500301</w:t>
      </w:r>
      <w:r w:rsidRPr="0005272A">
        <w:rPr>
          <w:bCs/>
        </w:rPr>
        <w:tab/>
        <w:t>Addition of the 3MHz channel to TS 38.101-5 (sub-clause 6.2)</w:t>
      </w:r>
      <w:r w:rsidRPr="0005272A">
        <w:rPr>
          <w:bCs/>
        </w:rPr>
        <w:tab/>
        <w:t>Apple</w:t>
      </w:r>
    </w:p>
    <w:p w14:paraId="67EAD280"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R4-2500302</w:t>
      </w:r>
      <w:r w:rsidRPr="0005272A">
        <w:rPr>
          <w:bCs/>
        </w:rPr>
        <w:tab/>
        <w:t>Addition of the 3MHz channel to TR 38.863</w:t>
      </w:r>
      <w:r w:rsidRPr="0005272A">
        <w:rPr>
          <w:bCs/>
        </w:rPr>
        <w:tab/>
        <w:t>Apple, Thales</w:t>
      </w:r>
    </w:p>
    <w:p w14:paraId="369A68BE"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R4-2500303</w:t>
      </w:r>
      <w:r w:rsidRPr="0005272A">
        <w:rPr>
          <w:bCs/>
        </w:rPr>
        <w:tab/>
        <w:t>Addition of the 3MHz channel to TR 38.741</w:t>
      </w:r>
      <w:r w:rsidRPr="0005272A">
        <w:rPr>
          <w:bCs/>
        </w:rPr>
        <w:tab/>
        <w:t xml:space="preserve">Apple, </w:t>
      </w:r>
      <w:proofErr w:type="spellStart"/>
      <w:r w:rsidRPr="0005272A">
        <w:rPr>
          <w:bCs/>
        </w:rPr>
        <w:t>Globalstar</w:t>
      </w:r>
      <w:proofErr w:type="spellEnd"/>
    </w:p>
    <w:p w14:paraId="5CB11E9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R4-2500411</w:t>
      </w:r>
      <w:r w:rsidRPr="0005272A">
        <w:rPr>
          <w:bCs/>
        </w:rPr>
        <w:tab/>
        <w:t>Discussion on NGSO channel model parameters</w:t>
      </w:r>
      <w:r w:rsidRPr="0005272A">
        <w:rPr>
          <w:bCs/>
        </w:rPr>
        <w:tab/>
        <w:t>ROHDE &amp; SCHWARZ</w:t>
      </w:r>
    </w:p>
    <w:p w14:paraId="11F01B7E"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R4-2500412</w:t>
      </w:r>
      <w:r w:rsidRPr="0005272A">
        <w:rPr>
          <w:bCs/>
        </w:rPr>
        <w:tab/>
        <w:t>Remaining system parameters issues for supporting 3MHz CBW in NTN bands</w:t>
      </w:r>
      <w:r w:rsidRPr="0005272A">
        <w:rPr>
          <w:bCs/>
        </w:rPr>
        <w:tab/>
        <w:t>Huawei Technologies France</w:t>
      </w:r>
    </w:p>
    <w:p w14:paraId="435B7BE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R4-2500413</w:t>
      </w:r>
      <w:r w:rsidRPr="0005272A">
        <w:rPr>
          <w:bCs/>
        </w:rPr>
        <w:tab/>
        <w:t>Remaining RF issues for supporting 3MHz CBW in NTN bands</w:t>
      </w:r>
      <w:r w:rsidRPr="0005272A">
        <w:rPr>
          <w:bCs/>
        </w:rPr>
        <w:tab/>
        <w:t xml:space="preserve">Huawei, </w:t>
      </w:r>
      <w:proofErr w:type="spellStart"/>
      <w:r w:rsidRPr="0005272A">
        <w:rPr>
          <w:bCs/>
        </w:rPr>
        <w:t>HiSilicon</w:t>
      </w:r>
      <w:proofErr w:type="spellEnd"/>
    </w:p>
    <w:p w14:paraId="27AE140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R4-2500416</w:t>
      </w:r>
      <w:r w:rsidRPr="0005272A">
        <w:rPr>
          <w:bCs/>
        </w:rPr>
        <w:tab/>
      </w:r>
      <w:proofErr w:type="spellStart"/>
      <w:r w:rsidRPr="0005272A">
        <w:rPr>
          <w:bCs/>
        </w:rPr>
        <w:t>draftCR</w:t>
      </w:r>
      <w:proofErr w:type="spellEnd"/>
      <w:r w:rsidRPr="0005272A">
        <w:rPr>
          <w:bCs/>
        </w:rPr>
        <w:t xml:space="preserve"> for RF requirements for introduction of 3MHz on NTN bands</w:t>
      </w:r>
      <w:r w:rsidRPr="0005272A">
        <w:rPr>
          <w:bCs/>
        </w:rPr>
        <w:tab/>
        <w:t xml:space="preserve">Huawei, </w:t>
      </w:r>
      <w:proofErr w:type="spellStart"/>
      <w:r w:rsidRPr="0005272A">
        <w:rPr>
          <w:bCs/>
        </w:rPr>
        <w:t>HiSilicon</w:t>
      </w:r>
      <w:proofErr w:type="spellEnd"/>
    </w:p>
    <w:p w14:paraId="5C443892"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R4-2500477</w:t>
      </w:r>
      <w:r w:rsidRPr="0005272A">
        <w:rPr>
          <w:bCs/>
        </w:rPr>
        <w:tab/>
        <w:t>On updated granularity for propagation delay and Doppler shift</w:t>
      </w:r>
      <w:r w:rsidRPr="0005272A">
        <w:rPr>
          <w:bCs/>
        </w:rPr>
        <w:tab/>
      </w:r>
      <w:proofErr w:type="spellStart"/>
      <w:r w:rsidRPr="0005272A">
        <w:rPr>
          <w:bCs/>
        </w:rPr>
        <w:t>Keysight</w:t>
      </w:r>
      <w:proofErr w:type="spellEnd"/>
      <w:r w:rsidRPr="0005272A">
        <w:rPr>
          <w:bCs/>
        </w:rPr>
        <w:t xml:space="preserve"> Technologies UK Ltd</w:t>
      </w:r>
    </w:p>
    <w:p w14:paraId="403B30E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R4-2500528</w:t>
      </w:r>
      <w:r w:rsidRPr="0005272A">
        <w:rPr>
          <w:bCs/>
        </w:rPr>
        <w:tab/>
        <w:t>Topic summary for [114</w:t>
      </w:r>
      <w:proofErr w:type="gramStart"/>
      <w:r w:rsidRPr="0005272A">
        <w:rPr>
          <w:bCs/>
        </w:rPr>
        <w:t>][</w:t>
      </w:r>
      <w:proofErr w:type="gramEnd"/>
      <w:r w:rsidRPr="0005272A">
        <w:rPr>
          <w:bCs/>
        </w:rPr>
        <w:t xml:space="preserve">214] </w:t>
      </w:r>
      <w:proofErr w:type="spellStart"/>
      <w:r w:rsidRPr="0005272A">
        <w:rPr>
          <w:bCs/>
        </w:rPr>
        <w:t>NR_IoT_NTN_req_test_enh</w:t>
      </w:r>
      <w:proofErr w:type="spellEnd"/>
      <w:r w:rsidRPr="0005272A">
        <w:rPr>
          <w:bCs/>
        </w:rPr>
        <w:tab/>
        <w:t>Moderator (Xiaomi)</w:t>
      </w:r>
    </w:p>
    <w:p w14:paraId="39D0BF8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R4-2500549</w:t>
      </w:r>
      <w:r w:rsidRPr="0005272A">
        <w:rPr>
          <w:bCs/>
        </w:rPr>
        <w:tab/>
      </w:r>
      <w:proofErr w:type="spellStart"/>
      <w:r w:rsidRPr="0005272A">
        <w:rPr>
          <w:bCs/>
        </w:rPr>
        <w:t>DraftCR</w:t>
      </w:r>
      <w:proofErr w:type="spellEnd"/>
      <w:r w:rsidRPr="0005272A">
        <w:rPr>
          <w:bCs/>
        </w:rPr>
        <w:t xml:space="preserve"> to TS38.108 Add EVM window length requirement for 3MHz</w:t>
      </w:r>
      <w:r w:rsidRPr="0005272A">
        <w:rPr>
          <w:bCs/>
        </w:rPr>
        <w:tab/>
        <w:t xml:space="preserve">ZTE Corporation, </w:t>
      </w:r>
      <w:proofErr w:type="spellStart"/>
      <w:r w:rsidRPr="0005272A">
        <w:rPr>
          <w:bCs/>
        </w:rPr>
        <w:t>Sanechips</w:t>
      </w:r>
      <w:proofErr w:type="spellEnd"/>
    </w:p>
    <w:p w14:paraId="18515AB1"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R4-2500572</w:t>
      </w:r>
      <w:r w:rsidRPr="0005272A">
        <w:rPr>
          <w:bCs/>
        </w:rPr>
        <w:tab/>
        <w:t>Topic summary for [114</w:t>
      </w:r>
      <w:proofErr w:type="gramStart"/>
      <w:r w:rsidRPr="0005272A">
        <w:rPr>
          <w:bCs/>
        </w:rPr>
        <w:t>][</w:t>
      </w:r>
      <w:proofErr w:type="gramEnd"/>
      <w:r w:rsidRPr="0005272A">
        <w:rPr>
          <w:bCs/>
        </w:rPr>
        <w:t>311] NR_IoT_NTN_less_than_5MHz_UERF</w:t>
      </w:r>
      <w:r w:rsidRPr="0005272A">
        <w:rPr>
          <w:bCs/>
        </w:rPr>
        <w:tab/>
        <w:t>Moderator (Xiaomi)</w:t>
      </w:r>
    </w:p>
    <w:p w14:paraId="0411034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R4-2500573</w:t>
      </w:r>
      <w:r w:rsidRPr="0005272A">
        <w:rPr>
          <w:bCs/>
        </w:rPr>
        <w:tab/>
        <w:t>Topic summary for [114</w:t>
      </w:r>
      <w:proofErr w:type="gramStart"/>
      <w:r w:rsidRPr="0005272A">
        <w:rPr>
          <w:bCs/>
        </w:rPr>
        <w:t>][</w:t>
      </w:r>
      <w:proofErr w:type="gramEnd"/>
      <w:r w:rsidRPr="0005272A">
        <w:rPr>
          <w:bCs/>
        </w:rPr>
        <w:t>312] NR_IoT_NTN_less_than_5MHz_BSRF</w:t>
      </w:r>
      <w:r w:rsidRPr="0005272A">
        <w:rPr>
          <w:bCs/>
        </w:rPr>
        <w:tab/>
        <w:t>Moderator (Nokia)</w:t>
      </w:r>
    </w:p>
    <w:p w14:paraId="1BB89A5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R4-2500586</w:t>
      </w:r>
      <w:r w:rsidRPr="0005272A">
        <w:rPr>
          <w:bCs/>
        </w:rPr>
        <w:tab/>
        <w:t>Topic summary for [114</w:t>
      </w:r>
      <w:proofErr w:type="gramStart"/>
      <w:r w:rsidRPr="0005272A">
        <w:rPr>
          <w:bCs/>
        </w:rPr>
        <w:t>][</w:t>
      </w:r>
      <w:proofErr w:type="gramEnd"/>
      <w:r w:rsidRPr="0005272A">
        <w:rPr>
          <w:bCs/>
        </w:rPr>
        <w:t xml:space="preserve">325] </w:t>
      </w:r>
      <w:proofErr w:type="spellStart"/>
      <w:r w:rsidRPr="0005272A">
        <w:rPr>
          <w:bCs/>
        </w:rPr>
        <w:t>NTN_testing_NGSO_channel_model</w:t>
      </w:r>
      <w:proofErr w:type="spellEnd"/>
      <w:r w:rsidRPr="0005272A">
        <w:rPr>
          <w:bCs/>
        </w:rPr>
        <w:tab/>
        <w:t>Moderator (Samsung)</w:t>
      </w:r>
    </w:p>
    <w:p w14:paraId="140678CB"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R4-2500605</w:t>
      </w:r>
      <w:r w:rsidRPr="0005272A">
        <w:rPr>
          <w:bCs/>
        </w:rPr>
        <w:tab/>
      </w:r>
      <w:proofErr w:type="spellStart"/>
      <w:r w:rsidRPr="0005272A">
        <w:rPr>
          <w:bCs/>
        </w:rPr>
        <w:t>DraftCR</w:t>
      </w:r>
      <w:proofErr w:type="spellEnd"/>
      <w:r w:rsidRPr="0005272A">
        <w:rPr>
          <w:bCs/>
        </w:rPr>
        <w:t xml:space="preserve"> to 38.101-5 Introduction </w:t>
      </w:r>
      <w:proofErr w:type="gramStart"/>
      <w:r w:rsidRPr="0005272A">
        <w:rPr>
          <w:bCs/>
        </w:rPr>
        <w:t>of  less</w:t>
      </w:r>
      <w:proofErr w:type="gramEnd"/>
      <w:r w:rsidRPr="0005272A">
        <w:rPr>
          <w:bCs/>
        </w:rPr>
        <w:t xml:space="preserve"> than 5MHz channel bandwidth for FR1-NTN</w:t>
      </w:r>
      <w:r w:rsidRPr="0005272A">
        <w:rPr>
          <w:bCs/>
        </w:rPr>
        <w:tab/>
        <w:t xml:space="preserve">ZTE Corporation, </w:t>
      </w:r>
      <w:proofErr w:type="spellStart"/>
      <w:r w:rsidRPr="0005272A">
        <w:rPr>
          <w:bCs/>
        </w:rPr>
        <w:t>Sanechips</w:t>
      </w:r>
      <w:proofErr w:type="spellEnd"/>
    </w:p>
    <w:p w14:paraId="5754AE2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R4-2500606</w:t>
      </w:r>
      <w:r w:rsidRPr="0005272A">
        <w:rPr>
          <w:bCs/>
        </w:rPr>
        <w:tab/>
      </w:r>
      <w:proofErr w:type="spellStart"/>
      <w:r w:rsidRPr="0005272A">
        <w:rPr>
          <w:bCs/>
        </w:rPr>
        <w:t>DraftCR</w:t>
      </w:r>
      <w:proofErr w:type="spellEnd"/>
      <w:r w:rsidRPr="0005272A">
        <w:rPr>
          <w:bCs/>
        </w:rPr>
        <w:t xml:space="preserve"> to 38.181 Introduction </w:t>
      </w:r>
      <w:proofErr w:type="gramStart"/>
      <w:r w:rsidRPr="0005272A">
        <w:rPr>
          <w:bCs/>
        </w:rPr>
        <w:t>of  less</w:t>
      </w:r>
      <w:proofErr w:type="gramEnd"/>
      <w:r w:rsidRPr="0005272A">
        <w:rPr>
          <w:bCs/>
        </w:rPr>
        <w:t xml:space="preserve"> than 5MHz channel bandwidth for FR1-NTN</w:t>
      </w:r>
      <w:r w:rsidRPr="0005272A">
        <w:rPr>
          <w:bCs/>
        </w:rPr>
        <w:tab/>
        <w:t xml:space="preserve">ZTE Corporation, </w:t>
      </w:r>
      <w:proofErr w:type="spellStart"/>
      <w:r w:rsidRPr="0005272A">
        <w:rPr>
          <w:bCs/>
        </w:rPr>
        <w:t>Sanechips</w:t>
      </w:r>
      <w:proofErr w:type="spellEnd"/>
    </w:p>
    <w:p w14:paraId="66AA0706"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R4-2500625</w:t>
      </w:r>
      <w:r w:rsidRPr="0005272A">
        <w:rPr>
          <w:bCs/>
        </w:rPr>
        <w:tab/>
        <w:t>Discussion on UE RF requirements for NTN less than 5MHz</w:t>
      </w:r>
      <w:r w:rsidRPr="0005272A">
        <w:rPr>
          <w:bCs/>
        </w:rPr>
        <w:tab/>
        <w:t>Xiaomi</w:t>
      </w:r>
    </w:p>
    <w:p w14:paraId="23DC70D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R4-2500626</w:t>
      </w:r>
      <w:r w:rsidRPr="0005272A">
        <w:rPr>
          <w:bCs/>
        </w:rPr>
        <w:tab/>
        <w:t>Draft big CR on UE RF requirements for NTN less than 5MHz</w:t>
      </w:r>
      <w:r w:rsidRPr="0005272A">
        <w:rPr>
          <w:bCs/>
        </w:rPr>
        <w:tab/>
        <w:t>Xiaomi</w:t>
      </w:r>
    </w:p>
    <w:p w14:paraId="5AE26F2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R4-2500633</w:t>
      </w:r>
      <w:r w:rsidRPr="0005272A">
        <w:rPr>
          <w:bCs/>
        </w:rPr>
        <w:tab/>
        <w:t>Discussion on RRM requirements for less than 5MHz NTN</w:t>
      </w:r>
      <w:r w:rsidRPr="0005272A">
        <w:rPr>
          <w:bCs/>
        </w:rPr>
        <w:tab/>
        <w:t>Xiaomi</w:t>
      </w:r>
    </w:p>
    <w:p w14:paraId="3BD00796"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R4-2500634</w:t>
      </w:r>
      <w:r w:rsidRPr="0005272A">
        <w:rPr>
          <w:bCs/>
        </w:rPr>
        <w:tab/>
      </w:r>
      <w:proofErr w:type="spellStart"/>
      <w:r w:rsidRPr="0005272A">
        <w:rPr>
          <w:bCs/>
        </w:rPr>
        <w:t>draftCR</w:t>
      </w:r>
      <w:proofErr w:type="spellEnd"/>
      <w:r w:rsidRPr="0005272A">
        <w:rPr>
          <w:bCs/>
        </w:rPr>
        <w:t xml:space="preserve"> on NTN less than 5MHz (9.2C NR intra-frequency measurements for SAN)</w:t>
      </w:r>
      <w:r w:rsidRPr="0005272A">
        <w:rPr>
          <w:bCs/>
        </w:rPr>
        <w:tab/>
        <w:t>Xiaomi</w:t>
      </w:r>
    </w:p>
    <w:p w14:paraId="36BFD119"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R4-2500638</w:t>
      </w:r>
      <w:r w:rsidRPr="0005272A">
        <w:rPr>
          <w:bCs/>
        </w:rPr>
        <w:tab/>
        <w:t xml:space="preserve">NTN and </w:t>
      </w:r>
      <w:proofErr w:type="spellStart"/>
      <w:r w:rsidRPr="0005272A">
        <w:rPr>
          <w:bCs/>
        </w:rPr>
        <w:t>IoT</w:t>
      </w:r>
      <w:proofErr w:type="spellEnd"/>
      <w:r w:rsidRPr="0005272A">
        <w:rPr>
          <w:bCs/>
        </w:rPr>
        <w:t>-NTN HPUE co-existence study and calibration</w:t>
      </w:r>
      <w:r w:rsidRPr="0005272A">
        <w:rPr>
          <w:bCs/>
        </w:rPr>
        <w:tab/>
        <w:t>Xiaomi</w:t>
      </w:r>
    </w:p>
    <w:p w14:paraId="77C56A1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R4-2500648</w:t>
      </w:r>
      <w:r w:rsidRPr="0005272A">
        <w:rPr>
          <w:bCs/>
        </w:rPr>
        <w:tab/>
        <w:t>NR-NTN HPUE RF requirements</w:t>
      </w:r>
      <w:r w:rsidRPr="0005272A">
        <w:rPr>
          <w:bCs/>
        </w:rPr>
        <w:tab/>
        <w:t>Xiaomi</w:t>
      </w:r>
    </w:p>
    <w:p w14:paraId="6B851062"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R4-2500649</w:t>
      </w:r>
      <w:r w:rsidRPr="0005272A">
        <w:rPr>
          <w:bCs/>
        </w:rPr>
        <w:tab/>
      </w:r>
      <w:proofErr w:type="spellStart"/>
      <w:r w:rsidRPr="0005272A">
        <w:rPr>
          <w:bCs/>
        </w:rPr>
        <w:t>IoT</w:t>
      </w:r>
      <w:proofErr w:type="spellEnd"/>
      <w:r w:rsidRPr="0005272A">
        <w:rPr>
          <w:bCs/>
        </w:rPr>
        <w:t>-NTN HPUE RF requirements</w:t>
      </w:r>
      <w:r w:rsidRPr="0005272A">
        <w:rPr>
          <w:bCs/>
        </w:rPr>
        <w:tab/>
        <w:t>Xiaomi</w:t>
      </w:r>
    </w:p>
    <w:p w14:paraId="6AD279C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R4-2500680</w:t>
      </w:r>
      <w:r w:rsidRPr="0005272A">
        <w:rPr>
          <w:bCs/>
        </w:rPr>
        <w:tab/>
        <w:t>Topic summary for [114</w:t>
      </w:r>
      <w:proofErr w:type="gramStart"/>
      <w:r w:rsidRPr="0005272A">
        <w:rPr>
          <w:bCs/>
        </w:rPr>
        <w:t>][</w:t>
      </w:r>
      <w:proofErr w:type="gramEnd"/>
      <w:r w:rsidRPr="0005272A">
        <w:rPr>
          <w:bCs/>
        </w:rPr>
        <w:t>128] NR_IoT_NTN_HPUE_part1</w:t>
      </w:r>
      <w:r w:rsidRPr="0005272A">
        <w:rPr>
          <w:bCs/>
        </w:rPr>
        <w:tab/>
        <w:t>Moderator(Samsung)</w:t>
      </w:r>
    </w:p>
    <w:p w14:paraId="2797DDEE"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R4-2500681</w:t>
      </w:r>
      <w:r w:rsidRPr="0005272A">
        <w:rPr>
          <w:bCs/>
        </w:rPr>
        <w:tab/>
        <w:t>Topic summary for [114</w:t>
      </w:r>
      <w:proofErr w:type="gramStart"/>
      <w:r w:rsidRPr="0005272A">
        <w:rPr>
          <w:bCs/>
        </w:rPr>
        <w:t>][</w:t>
      </w:r>
      <w:proofErr w:type="gramEnd"/>
      <w:r w:rsidRPr="0005272A">
        <w:rPr>
          <w:bCs/>
        </w:rPr>
        <w:t>129] NR_IoT_NTN_HPUE_part2</w:t>
      </w:r>
      <w:r w:rsidRPr="0005272A">
        <w:rPr>
          <w:bCs/>
        </w:rPr>
        <w:tab/>
        <w:t>Moderator(Vivo)</w:t>
      </w:r>
    </w:p>
    <w:p w14:paraId="0829C450"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R4-2500735</w:t>
      </w:r>
      <w:r w:rsidRPr="0005272A">
        <w:rPr>
          <w:bCs/>
        </w:rPr>
        <w:tab/>
        <w:t>Discussion on system parameters for less than 5MHz in FR1-NTN bands</w:t>
      </w:r>
      <w:r w:rsidRPr="0005272A">
        <w:rPr>
          <w:bCs/>
        </w:rPr>
        <w:tab/>
        <w:t>vivo</w:t>
      </w:r>
    </w:p>
    <w:p w14:paraId="455CE42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R4-2500736</w:t>
      </w:r>
      <w:r w:rsidRPr="0005272A">
        <w:rPr>
          <w:bCs/>
        </w:rPr>
        <w:tab/>
        <w:t>Discussion on UE RF requirements for less than 5MHz in FR1-NTN bands</w:t>
      </w:r>
      <w:r w:rsidRPr="0005272A">
        <w:rPr>
          <w:bCs/>
        </w:rPr>
        <w:tab/>
        <w:t>vivo</w:t>
      </w:r>
    </w:p>
    <w:p w14:paraId="17A9F474"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R4-2500742</w:t>
      </w:r>
      <w:r w:rsidRPr="0005272A">
        <w:rPr>
          <w:bCs/>
        </w:rPr>
        <w:tab/>
        <w:t>Discussion on co-existence of NTN HPUE</w:t>
      </w:r>
      <w:r w:rsidRPr="0005272A">
        <w:rPr>
          <w:bCs/>
        </w:rPr>
        <w:tab/>
        <w:t>vivo</w:t>
      </w:r>
    </w:p>
    <w:p w14:paraId="6E13CDC5"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R4-2500762</w:t>
      </w:r>
      <w:r w:rsidRPr="0005272A">
        <w:rPr>
          <w:bCs/>
        </w:rPr>
        <w:tab/>
        <w:t xml:space="preserve">NR NTN HPUE </w:t>
      </w:r>
      <w:proofErr w:type="spellStart"/>
      <w:proofErr w:type="gramStart"/>
      <w:r w:rsidRPr="0005272A">
        <w:rPr>
          <w:bCs/>
        </w:rPr>
        <w:t>Tx</w:t>
      </w:r>
      <w:proofErr w:type="spellEnd"/>
      <w:proofErr w:type="gramEnd"/>
      <w:r w:rsidRPr="0005272A">
        <w:rPr>
          <w:bCs/>
        </w:rPr>
        <w:t xml:space="preserve"> Requirements and feasibility analysis</w:t>
      </w:r>
      <w:r w:rsidRPr="0005272A">
        <w:rPr>
          <w:bCs/>
        </w:rPr>
        <w:tab/>
        <w:t>vivo</w:t>
      </w:r>
    </w:p>
    <w:p w14:paraId="08C9F149"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R4-2500763</w:t>
      </w:r>
      <w:r w:rsidRPr="0005272A">
        <w:rPr>
          <w:bCs/>
        </w:rPr>
        <w:tab/>
        <w:t>NR NTN HPUE Rx Requirements</w:t>
      </w:r>
      <w:r w:rsidRPr="0005272A">
        <w:rPr>
          <w:bCs/>
        </w:rPr>
        <w:tab/>
        <w:t>vivo</w:t>
      </w:r>
    </w:p>
    <w:p w14:paraId="463A3497"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R4-2500764</w:t>
      </w:r>
      <w:r w:rsidRPr="0005272A">
        <w:rPr>
          <w:bCs/>
        </w:rPr>
        <w:tab/>
      </w:r>
      <w:proofErr w:type="spellStart"/>
      <w:r w:rsidRPr="0005272A">
        <w:rPr>
          <w:bCs/>
        </w:rPr>
        <w:t>Iot</w:t>
      </w:r>
      <w:proofErr w:type="spellEnd"/>
      <w:r w:rsidRPr="0005272A">
        <w:rPr>
          <w:bCs/>
        </w:rPr>
        <w:t xml:space="preserve"> NTN HPUE </w:t>
      </w:r>
      <w:proofErr w:type="spellStart"/>
      <w:proofErr w:type="gramStart"/>
      <w:r w:rsidRPr="0005272A">
        <w:rPr>
          <w:bCs/>
        </w:rPr>
        <w:t>Tx</w:t>
      </w:r>
      <w:proofErr w:type="spellEnd"/>
      <w:proofErr w:type="gramEnd"/>
      <w:r w:rsidRPr="0005272A">
        <w:rPr>
          <w:bCs/>
        </w:rPr>
        <w:t xml:space="preserve"> Requirements and feasibility analysis</w:t>
      </w:r>
      <w:r w:rsidRPr="0005272A">
        <w:rPr>
          <w:bCs/>
        </w:rPr>
        <w:tab/>
        <w:t xml:space="preserve">vivo, </w:t>
      </w:r>
      <w:proofErr w:type="spellStart"/>
      <w:r w:rsidRPr="0005272A">
        <w:rPr>
          <w:bCs/>
        </w:rPr>
        <w:t>SmarterMicro</w:t>
      </w:r>
      <w:proofErr w:type="spellEnd"/>
    </w:p>
    <w:p w14:paraId="4200721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R4-2500765</w:t>
      </w:r>
      <w:r w:rsidRPr="0005272A">
        <w:rPr>
          <w:bCs/>
        </w:rPr>
        <w:tab/>
      </w:r>
      <w:proofErr w:type="spellStart"/>
      <w:r w:rsidRPr="0005272A">
        <w:rPr>
          <w:bCs/>
        </w:rPr>
        <w:t>Iot</w:t>
      </w:r>
      <w:proofErr w:type="spellEnd"/>
      <w:r w:rsidRPr="0005272A">
        <w:rPr>
          <w:bCs/>
        </w:rPr>
        <w:t xml:space="preserve"> NTN HPUE Rx Requirements</w:t>
      </w:r>
      <w:r w:rsidRPr="0005272A">
        <w:rPr>
          <w:bCs/>
        </w:rPr>
        <w:tab/>
        <w:t>vivo</w:t>
      </w:r>
    </w:p>
    <w:p w14:paraId="262622D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R4-2501004</w:t>
      </w:r>
      <w:r w:rsidRPr="0005272A">
        <w:rPr>
          <w:bCs/>
        </w:rPr>
        <w:tab/>
      </w:r>
      <w:proofErr w:type="spellStart"/>
      <w:r w:rsidRPr="0005272A">
        <w:rPr>
          <w:bCs/>
        </w:rPr>
        <w:t>DraftCR</w:t>
      </w:r>
      <w:proofErr w:type="spellEnd"/>
      <w:r w:rsidRPr="0005272A">
        <w:rPr>
          <w:bCs/>
        </w:rPr>
        <w:t xml:space="preserve"> for TS 38.181, Introduction on OTA conformance requirements for SAN supporting less than 5 MHz channel bandwidth</w:t>
      </w:r>
      <w:r w:rsidRPr="0005272A">
        <w:rPr>
          <w:bCs/>
        </w:rPr>
        <w:tab/>
        <w:t>CATT</w:t>
      </w:r>
    </w:p>
    <w:p w14:paraId="20137251"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R4-2501005</w:t>
      </w:r>
      <w:r w:rsidRPr="0005272A">
        <w:rPr>
          <w:bCs/>
        </w:rPr>
        <w:tab/>
      </w:r>
      <w:proofErr w:type="spellStart"/>
      <w:r w:rsidRPr="0005272A">
        <w:rPr>
          <w:bCs/>
        </w:rPr>
        <w:t>DraftCR</w:t>
      </w:r>
      <w:proofErr w:type="spellEnd"/>
      <w:r w:rsidRPr="0005272A">
        <w:rPr>
          <w:bCs/>
        </w:rPr>
        <w:t xml:space="preserve"> for TS 38.101-5, Introduction on RF requirements for NTN UE supporting less than 5 MHz channel bandwidth</w:t>
      </w:r>
      <w:r w:rsidRPr="0005272A">
        <w:rPr>
          <w:bCs/>
        </w:rPr>
        <w:tab/>
        <w:t>CATT</w:t>
      </w:r>
    </w:p>
    <w:p w14:paraId="2515499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R4-2501006</w:t>
      </w:r>
      <w:r w:rsidRPr="0005272A">
        <w:rPr>
          <w:bCs/>
        </w:rPr>
        <w:tab/>
        <w:t>Discussion on system parameter for NTN support spectrum less than 5 MHz</w:t>
      </w:r>
      <w:r w:rsidRPr="0005272A">
        <w:rPr>
          <w:bCs/>
        </w:rPr>
        <w:tab/>
        <w:t>CATT</w:t>
      </w:r>
    </w:p>
    <w:p w14:paraId="3CB52097"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R4-2501007</w:t>
      </w:r>
      <w:r w:rsidRPr="0005272A">
        <w:rPr>
          <w:bCs/>
        </w:rPr>
        <w:tab/>
        <w:t>Discussion on UE RF requirements for NTN support spectrum less than 5 MHz</w:t>
      </w:r>
      <w:r w:rsidRPr="0005272A">
        <w:rPr>
          <w:bCs/>
        </w:rPr>
        <w:tab/>
        <w:t>CATT</w:t>
      </w:r>
    </w:p>
    <w:p w14:paraId="0BB00891"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R4-2501008</w:t>
      </w:r>
      <w:r w:rsidRPr="0005272A">
        <w:rPr>
          <w:bCs/>
        </w:rPr>
        <w:tab/>
        <w:t xml:space="preserve">Discussion on UE </w:t>
      </w:r>
      <w:proofErr w:type="spellStart"/>
      <w:proofErr w:type="gramStart"/>
      <w:r w:rsidRPr="0005272A">
        <w:rPr>
          <w:bCs/>
        </w:rPr>
        <w:t>Tx</w:t>
      </w:r>
      <w:proofErr w:type="spellEnd"/>
      <w:proofErr w:type="gramEnd"/>
      <w:r w:rsidRPr="0005272A">
        <w:rPr>
          <w:bCs/>
        </w:rPr>
        <w:t xml:space="preserve"> requirement for NTN support HPUE</w:t>
      </w:r>
      <w:r w:rsidRPr="0005272A">
        <w:rPr>
          <w:bCs/>
        </w:rPr>
        <w:tab/>
        <w:t>CATT</w:t>
      </w:r>
    </w:p>
    <w:p w14:paraId="7B454FA1"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R4-2501009</w:t>
      </w:r>
      <w:r w:rsidRPr="0005272A">
        <w:rPr>
          <w:bCs/>
        </w:rPr>
        <w:tab/>
        <w:t>Discussion on UE Rx requirement for NTN support HPUE</w:t>
      </w:r>
      <w:r w:rsidRPr="0005272A">
        <w:rPr>
          <w:bCs/>
        </w:rPr>
        <w:tab/>
        <w:t>CATT</w:t>
      </w:r>
    </w:p>
    <w:p w14:paraId="2D0CD31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R4-2501014</w:t>
      </w:r>
      <w:r w:rsidRPr="0005272A">
        <w:rPr>
          <w:bCs/>
        </w:rPr>
        <w:tab/>
        <w:t>Further discussion on less than 5MHz for NTN RRM requirement</w:t>
      </w:r>
      <w:r w:rsidRPr="0005272A">
        <w:rPr>
          <w:bCs/>
        </w:rPr>
        <w:tab/>
        <w:t>CATT</w:t>
      </w:r>
    </w:p>
    <w:p w14:paraId="600B0015"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R4-2501015</w:t>
      </w:r>
      <w:r w:rsidRPr="0005272A">
        <w:rPr>
          <w:bCs/>
        </w:rPr>
        <w:tab/>
        <w:t>Draft CR to TS 38.133 on NR SAN Satellite switching with re-synchronization for less than 5MHz</w:t>
      </w:r>
      <w:r w:rsidRPr="0005272A">
        <w:rPr>
          <w:bCs/>
        </w:rPr>
        <w:tab/>
        <w:t>CATT</w:t>
      </w:r>
    </w:p>
    <w:p w14:paraId="210F009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R4-2501176</w:t>
      </w:r>
      <w:r w:rsidRPr="0005272A">
        <w:rPr>
          <w:bCs/>
        </w:rPr>
        <w:tab/>
        <w:t>Discussion on RRM requirements for less than 5M in NTN</w:t>
      </w:r>
      <w:r w:rsidRPr="0005272A">
        <w:rPr>
          <w:bCs/>
        </w:rPr>
        <w:tab/>
      </w:r>
      <w:proofErr w:type="spellStart"/>
      <w:r w:rsidRPr="0005272A">
        <w:rPr>
          <w:bCs/>
        </w:rPr>
        <w:t>ZTECorporation</w:t>
      </w:r>
      <w:proofErr w:type="gramStart"/>
      <w:r w:rsidRPr="0005272A">
        <w:rPr>
          <w:bCs/>
        </w:rPr>
        <w:t>,Sanechips</w:t>
      </w:r>
      <w:proofErr w:type="spellEnd"/>
      <w:proofErr w:type="gramEnd"/>
    </w:p>
    <w:p w14:paraId="57968E5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R4-2501182</w:t>
      </w:r>
      <w:r w:rsidRPr="0005272A">
        <w:rPr>
          <w:bCs/>
        </w:rPr>
        <w:tab/>
        <w:t>(</w:t>
      </w:r>
      <w:proofErr w:type="spellStart"/>
      <w:r w:rsidRPr="0005272A">
        <w:rPr>
          <w:bCs/>
        </w:rPr>
        <w:t>NR_IoT_NTN_req_test_enh</w:t>
      </w:r>
      <w:proofErr w:type="spellEnd"/>
      <w:r w:rsidRPr="0005272A">
        <w:rPr>
          <w:bCs/>
        </w:rPr>
        <w:t>-Core) SAN FR1-FR1 handover</w:t>
      </w:r>
      <w:r w:rsidRPr="0005272A">
        <w:rPr>
          <w:bCs/>
        </w:rPr>
        <w:tab/>
      </w:r>
      <w:proofErr w:type="spellStart"/>
      <w:r w:rsidRPr="0005272A">
        <w:rPr>
          <w:bCs/>
        </w:rPr>
        <w:t>ZTECorporation</w:t>
      </w:r>
      <w:proofErr w:type="gramStart"/>
      <w:r w:rsidRPr="0005272A">
        <w:rPr>
          <w:bCs/>
        </w:rPr>
        <w:t>,Sanechips</w:t>
      </w:r>
      <w:proofErr w:type="spellEnd"/>
      <w:proofErr w:type="gramEnd"/>
    </w:p>
    <w:p w14:paraId="45DEEE74"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R4-2501262</w:t>
      </w:r>
      <w:r w:rsidRPr="0005272A">
        <w:rPr>
          <w:bCs/>
        </w:rPr>
        <w:tab/>
        <w:t>Discussion on RRM requirements for less than 5MHz for NTN</w:t>
      </w:r>
      <w:r w:rsidRPr="0005272A">
        <w:rPr>
          <w:bCs/>
        </w:rPr>
        <w:tab/>
        <w:t xml:space="preserve">Huawei, </w:t>
      </w:r>
      <w:proofErr w:type="spellStart"/>
      <w:r w:rsidRPr="0005272A">
        <w:rPr>
          <w:bCs/>
        </w:rPr>
        <w:t>HiSilicon</w:t>
      </w:r>
      <w:proofErr w:type="spellEnd"/>
    </w:p>
    <w:p w14:paraId="146EABF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R4-2501263</w:t>
      </w:r>
      <w:r w:rsidRPr="0005272A">
        <w:rPr>
          <w:bCs/>
        </w:rPr>
        <w:tab/>
      </w:r>
      <w:proofErr w:type="spellStart"/>
      <w:r w:rsidRPr="0005272A">
        <w:rPr>
          <w:bCs/>
        </w:rPr>
        <w:t>draftCR</w:t>
      </w:r>
      <w:proofErr w:type="spellEnd"/>
      <w:r w:rsidRPr="0005272A">
        <w:rPr>
          <w:bCs/>
        </w:rPr>
        <w:t xml:space="preserve"> on RLM </w:t>
      </w:r>
      <w:proofErr w:type="spellStart"/>
      <w:r w:rsidRPr="0005272A">
        <w:rPr>
          <w:bCs/>
        </w:rPr>
        <w:t>requirments</w:t>
      </w:r>
      <w:proofErr w:type="spellEnd"/>
      <w:r w:rsidRPr="0005272A">
        <w:rPr>
          <w:bCs/>
        </w:rPr>
        <w:t xml:space="preserve"> for less than 5MHz for NTN</w:t>
      </w:r>
      <w:r w:rsidRPr="0005272A">
        <w:rPr>
          <w:bCs/>
        </w:rPr>
        <w:tab/>
        <w:t xml:space="preserve">Huawei, </w:t>
      </w:r>
      <w:proofErr w:type="spellStart"/>
      <w:r w:rsidRPr="0005272A">
        <w:rPr>
          <w:bCs/>
        </w:rPr>
        <w:t>HiSilicon</w:t>
      </w:r>
      <w:proofErr w:type="spellEnd"/>
    </w:p>
    <w:p w14:paraId="74C8C63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R4-2501283</w:t>
      </w:r>
      <w:r w:rsidRPr="0005272A">
        <w:rPr>
          <w:bCs/>
        </w:rPr>
        <w:tab/>
        <w:t>Discussion on NR-NTN HPUE RX RSD</w:t>
      </w:r>
      <w:r w:rsidRPr="0005272A">
        <w:rPr>
          <w:bCs/>
        </w:rPr>
        <w:tab/>
      </w:r>
      <w:proofErr w:type="spellStart"/>
      <w:r w:rsidRPr="0005272A">
        <w:rPr>
          <w:bCs/>
        </w:rPr>
        <w:t>MediaTek</w:t>
      </w:r>
      <w:proofErr w:type="spellEnd"/>
      <w:r w:rsidRPr="0005272A">
        <w:rPr>
          <w:bCs/>
        </w:rPr>
        <w:t xml:space="preserve"> (Hefei) Inc.</w:t>
      </w:r>
    </w:p>
    <w:p w14:paraId="556882B2"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R4-2501285</w:t>
      </w:r>
      <w:r w:rsidRPr="0005272A">
        <w:rPr>
          <w:bCs/>
        </w:rPr>
        <w:tab/>
        <w:t>Discussion on RRM requirements of NTN with channel BW less than 5MHz</w:t>
      </w:r>
      <w:r w:rsidRPr="0005272A">
        <w:rPr>
          <w:bCs/>
        </w:rPr>
        <w:tab/>
        <w:t>Ericsson</w:t>
      </w:r>
    </w:p>
    <w:p w14:paraId="256ABD5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R4-2501286</w:t>
      </w:r>
      <w:r w:rsidRPr="0005272A">
        <w:rPr>
          <w:bCs/>
        </w:rPr>
        <w:tab/>
        <w:t>(</w:t>
      </w:r>
      <w:proofErr w:type="spellStart"/>
      <w:r w:rsidRPr="0005272A">
        <w:rPr>
          <w:bCs/>
        </w:rPr>
        <w:t>NR_IoT_NTN_req_test_enh</w:t>
      </w:r>
      <w:proofErr w:type="spellEnd"/>
      <w:r w:rsidRPr="0005272A">
        <w:rPr>
          <w:bCs/>
        </w:rPr>
        <w:t>-Core) CR for TS 38.133 on Link Recovery Procedures for less than 5MHz NTN</w:t>
      </w:r>
      <w:r w:rsidRPr="0005272A">
        <w:rPr>
          <w:bCs/>
        </w:rPr>
        <w:tab/>
        <w:t>Ericsson</w:t>
      </w:r>
    </w:p>
    <w:p w14:paraId="0AEF2BF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R4-2501308</w:t>
      </w:r>
      <w:r w:rsidRPr="0005272A">
        <w:rPr>
          <w:bCs/>
        </w:rPr>
        <w:tab/>
        <w:t>NTN n254 3 MHz A-MPR simulations</w:t>
      </w:r>
      <w:r w:rsidRPr="0005272A">
        <w:rPr>
          <w:bCs/>
        </w:rPr>
        <w:tab/>
        <w:t>Nokia</w:t>
      </w:r>
    </w:p>
    <w:p w14:paraId="14768FC1"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R4-2501346</w:t>
      </w:r>
      <w:r w:rsidRPr="0005272A">
        <w:rPr>
          <w:bCs/>
        </w:rPr>
        <w:tab/>
        <w:t>Discussion on NTN HPUE coexistence study</w:t>
      </w:r>
      <w:r w:rsidRPr="0005272A">
        <w:rPr>
          <w:bCs/>
        </w:rPr>
        <w:tab/>
      </w:r>
      <w:proofErr w:type="spellStart"/>
      <w:r w:rsidRPr="0005272A">
        <w:rPr>
          <w:bCs/>
        </w:rPr>
        <w:t>MediaTek</w:t>
      </w:r>
      <w:proofErr w:type="spellEnd"/>
      <w:r w:rsidRPr="0005272A">
        <w:rPr>
          <w:bCs/>
        </w:rPr>
        <w:t xml:space="preserve"> (Hefei) Inc.</w:t>
      </w:r>
    </w:p>
    <w:p w14:paraId="23759D9B"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R4-2501347</w:t>
      </w:r>
      <w:r w:rsidRPr="0005272A">
        <w:rPr>
          <w:bCs/>
        </w:rPr>
        <w:tab/>
      </w:r>
      <w:proofErr w:type="spellStart"/>
      <w:r w:rsidRPr="0005272A">
        <w:rPr>
          <w:bCs/>
        </w:rPr>
        <w:t>IoT</w:t>
      </w:r>
      <w:proofErr w:type="spellEnd"/>
      <w:r w:rsidRPr="0005272A">
        <w:rPr>
          <w:bCs/>
        </w:rPr>
        <w:t xml:space="preserve">-NTN HPUE RF requirements for </w:t>
      </w:r>
      <w:proofErr w:type="spellStart"/>
      <w:r w:rsidRPr="0005272A">
        <w:rPr>
          <w:bCs/>
        </w:rPr>
        <w:t>Tx</w:t>
      </w:r>
      <w:proofErr w:type="spellEnd"/>
      <w:r w:rsidRPr="0005272A">
        <w:rPr>
          <w:bCs/>
        </w:rPr>
        <w:tab/>
        <w:t>Nokia</w:t>
      </w:r>
    </w:p>
    <w:p w14:paraId="722C098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R4-2501400</w:t>
      </w:r>
      <w:r w:rsidRPr="0005272A">
        <w:rPr>
          <w:bCs/>
        </w:rPr>
        <w:tab/>
      </w:r>
      <w:proofErr w:type="gramStart"/>
      <w:r w:rsidRPr="0005272A">
        <w:rPr>
          <w:bCs/>
        </w:rPr>
        <w:t>On</w:t>
      </w:r>
      <w:proofErr w:type="gramEnd"/>
      <w:r w:rsidRPr="0005272A">
        <w:rPr>
          <w:bCs/>
        </w:rPr>
        <w:t xml:space="preserve"> Co-existence simulation assumptions for NR-NTN and NB-</w:t>
      </w:r>
      <w:proofErr w:type="spellStart"/>
      <w:r w:rsidRPr="0005272A">
        <w:rPr>
          <w:bCs/>
        </w:rPr>
        <w:t>IoT</w:t>
      </w:r>
      <w:proofErr w:type="spellEnd"/>
      <w:r w:rsidRPr="0005272A">
        <w:rPr>
          <w:bCs/>
        </w:rPr>
        <w:t>-NTN HP UE</w:t>
      </w:r>
      <w:r w:rsidRPr="0005272A">
        <w:rPr>
          <w:bCs/>
        </w:rPr>
        <w:tab/>
        <w:t>Ericsson</w:t>
      </w:r>
    </w:p>
    <w:p w14:paraId="1E75EE5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R4-2501401</w:t>
      </w:r>
      <w:r w:rsidRPr="0005272A">
        <w:rPr>
          <w:bCs/>
        </w:rPr>
        <w:tab/>
      </w:r>
      <w:proofErr w:type="gramStart"/>
      <w:r w:rsidRPr="0005272A">
        <w:rPr>
          <w:bCs/>
        </w:rPr>
        <w:t>On</w:t>
      </w:r>
      <w:proofErr w:type="gramEnd"/>
      <w:r w:rsidRPr="0005272A">
        <w:rPr>
          <w:bCs/>
        </w:rPr>
        <w:t xml:space="preserve"> Co-existence simulation results for NR-NTN and NB-</w:t>
      </w:r>
      <w:proofErr w:type="spellStart"/>
      <w:r w:rsidRPr="0005272A">
        <w:rPr>
          <w:bCs/>
        </w:rPr>
        <w:t>IoT</w:t>
      </w:r>
      <w:proofErr w:type="spellEnd"/>
      <w:r w:rsidRPr="0005272A">
        <w:rPr>
          <w:bCs/>
        </w:rPr>
        <w:t>-NTN HP UE</w:t>
      </w:r>
      <w:r w:rsidRPr="0005272A">
        <w:rPr>
          <w:bCs/>
        </w:rPr>
        <w:tab/>
        <w:t>Ericsson</w:t>
      </w:r>
    </w:p>
    <w:p w14:paraId="2D461E5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R4-2501457</w:t>
      </w:r>
      <w:r w:rsidRPr="0005272A">
        <w:rPr>
          <w:bCs/>
        </w:rPr>
        <w:tab/>
        <w:t>Discussion on coexistence study for NR NTN HPUE</w:t>
      </w:r>
      <w:r w:rsidRPr="0005272A">
        <w:rPr>
          <w:bCs/>
        </w:rPr>
        <w:tab/>
        <w:t xml:space="preserve">Huawei, </w:t>
      </w:r>
      <w:proofErr w:type="spellStart"/>
      <w:r w:rsidRPr="0005272A">
        <w:rPr>
          <w:bCs/>
        </w:rPr>
        <w:t>HiSilicon</w:t>
      </w:r>
      <w:proofErr w:type="spellEnd"/>
    </w:p>
    <w:p w14:paraId="76076837"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R4-2501458</w:t>
      </w:r>
      <w:r w:rsidRPr="0005272A">
        <w:rPr>
          <w:bCs/>
        </w:rPr>
        <w:tab/>
        <w:t xml:space="preserve">Discussion on </w:t>
      </w:r>
      <w:proofErr w:type="spellStart"/>
      <w:proofErr w:type="gramStart"/>
      <w:r w:rsidRPr="0005272A">
        <w:rPr>
          <w:bCs/>
        </w:rPr>
        <w:t>Tx</w:t>
      </w:r>
      <w:proofErr w:type="spellEnd"/>
      <w:proofErr w:type="gramEnd"/>
      <w:r w:rsidRPr="0005272A">
        <w:rPr>
          <w:bCs/>
        </w:rPr>
        <w:t xml:space="preserve"> requirements for NR NTN HPUE</w:t>
      </w:r>
      <w:r w:rsidRPr="0005272A">
        <w:rPr>
          <w:bCs/>
        </w:rPr>
        <w:tab/>
        <w:t xml:space="preserve">Huawei, </w:t>
      </w:r>
      <w:proofErr w:type="spellStart"/>
      <w:r w:rsidRPr="0005272A">
        <w:rPr>
          <w:bCs/>
        </w:rPr>
        <w:t>HiSilicon</w:t>
      </w:r>
      <w:proofErr w:type="spellEnd"/>
    </w:p>
    <w:p w14:paraId="1535FA0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R4-2501459</w:t>
      </w:r>
      <w:r w:rsidRPr="0005272A">
        <w:rPr>
          <w:bCs/>
        </w:rPr>
        <w:tab/>
        <w:t>Discussion on Rx requirements for NR NTN HPUE</w:t>
      </w:r>
      <w:r w:rsidRPr="0005272A">
        <w:rPr>
          <w:bCs/>
        </w:rPr>
        <w:tab/>
        <w:t xml:space="preserve">Huawei, </w:t>
      </w:r>
      <w:proofErr w:type="spellStart"/>
      <w:r w:rsidRPr="0005272A">
        <w:rPr>
          <w:bCs/>
        </w:rPr>
        <w:t>HiSilicon</w:t>
      </w:r>
      <w:proofErr w:type="spellEnd"/>
    </w:p>
    <w:p w14:paraId="52C65FC5"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R4-2501460</w:t>
      </w:r>
      <w:r w:rsidRPr="0005272A">
        <w:rPr>
          <w:bCs/>
        </w:rPr>
        <w:tab/>
        <w:t>Discussion on RRM requirements of Rel-19 NR-NTN in less than 5MHz</w:t>
      </w:r>
      <w:r w:rsidRPr="0005272A">
        <w:rPr>
          <w:bCs/>
        </w:rPr>
        <w:tab/>
        <w:t>Samsung</w:t>
      </w:r>
    </w:p>
    <w:p w14:paraId="1F54F85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R4-2501461</w:t>
      </w:r>
      <w:r w:rsidRPr="0005272A">
        <w:rPr>
          <w:bCs/>
        </w:rPr>
        <w:tab/>
        <w:t>Draft CR on NR SAN FR1 conditional handover for NTN less than 5MHz</w:t>
      </w:r>
      <w:r w:rsidRPr="0005272A">
        <w:rPr>
          <w:bCs/>
        </w:rPr>
        <w:tab/>
        <w:t>Samsung</w:t>
      </w:r>
    </w:p>
    <w:p w14:paraId="19C8BB90"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R4-2501474</w:t>
      </w:r>
      <w:r w:rsidRPr="0005272A">
        <w:rPr>
          <w:bCs/>
        </w:rPr>
        <w:tab/>
        <w:t xml:space="preserve">Discussion on </w:t>
      </w:r>
      <w:proofErr w:type="spellStart"/>
      <w:proofErr w:type="gramStart"/>
      <w:r w:rsidRPr="0005272A">
        <w:rPr>
          <w:bCs/>
        </w:rPr>
        <w:t>Tx</w:t>
      </w:r>
      <w:proofErr w:type="spellEnd"/>
      <w:proofErr w:type="gramEnd"/>
      <w:r w:rsidRPr="0005272A">
        <w:rPr>
          <w:bCs/>
        </w:rPr>
        <w:t xml:space="preserve"> requirements for NR-NTN HPUE</w:t>
      </w:r>
      <w:r w:rsidRPr="0005272A">
        <w:rPr>
          <w:bCs/>
        </w:rPr>
        <w:tab/>
        <w:t>OPPO</w:t>
      </w:r>
    </w:p>
    <w:p w14:paraId="44D04A7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R4-2501475</w:t>
      </w:r>
      <w:r w:rsidRPr="0005272A">
        <w:rPr>
          <w:bCs/>
        </w:rPr>
        <w:tab/>
        <w:t xml:space="preserve">Discussion on </w:t>
      </w:r>
      <w:proofErr w:type="spellStart"/>
      <w:proofErr w:type="gramStart"/>
      <w:r w:rsidRPr="0005272A">
        <w:rPr>
          <w:bCs/>
        </w:rPr>
        <w:t>Tx</w:t>
      </w:r>
      <w:proofErr w:type="spellEnd"/>
      <w:proofErr w:type="gramEnd"/>
      <w:r w:rsidRPr="0005272A">
        <w:rPr>
          <w:bCs/>
        </w:rPr>
        <w:t xml:space="preserve"> requirements for </w:t>
      </w:r>
      <w:proofErr w:type="spellStart"/>
      <w:r w:rsidRPr="0005272A">
        <w:rPr>
          <w:bCs/>
        </w:rPr>
        <w:t>IoT</w:t>
      </w:r>
      <w:proofErr w:type="spellEnd"/>
      <w:r w:rsidRPr="0005272A">
        <w:rPr>
          <w:bCs/>
        </w:rPr>
        <w:t>-NTN HPUE</w:t>
      </w:r>
      <w:r w:rsidRPr="0005272A">
        <w:rPr>
          <w:bCs/>
        </w:rPr>
        <w:tab/>
        <w:t>OPPO</w:t>
      </w:r>
    </w:p>
    <w:p w14:paraId="05C6B30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R4-2501476</w:t>
      </w:r>
      <w:r w:rsidRPr="0005272A">
        <w:rPr>
          <w:bCs/>
        </w:rPr>
        <w:tab/>
        <w:t xml:space="preserve">Discussion on Rx requirements for </w:t>
      </w:r>
      <w:proofErr w:type="spellStart"/>
      <w:r w:rsidRPr="0005272A">
        <w:rPr>
          <w:bCs/>
        </w:rPr>
        <w:t>IoT</w:t>
      </w:r>
      <w:proofErr w:type="spellEnd"/>
      <w:r w:rsidRPr="0005272A">
        <w:rPr>
          <w:bCs/>
        </w:rPr>
        <w:t>-NTN HPUE</w:t>
      </w:r>
      <w:r w:rsidRPr="0005272A">
        <w:rPr>
          <w:bCs/>
        </w:rPr>
        <w:tab/>
        <w:t>OPPO</w:t>
      </w:r>
    </w:p>
    <w:p w14:paraId="32CF7CB9"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lastRenderedPageBreak/>
        <w:t>R4-2501482</w:t>
      </w:r>
      <w:r w:rsidRPr="0005272A">
        <w:rPr>
          <w:bCs/>
        </w:rPr>
        <w:tab/>
        <w:t>Adaptation of NR NTN mobility requirements for less than 5 MHz operation</w:t>
      </w:r>
      <w:r w:rsidRPr="0005272A">
        <w:rPr>
          <w:bCs/>
        </w:rPr>
        <w:tab/>
        <w:t>Nokia</w:t>
      </w:r>
    </w:p>
    <w:p w14:paraId="5CF082D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R4-2501483</w:t>
      </w:r>
      <w:r w:rsidRPr="0005272A">
        <w:rPr>
          <w:bCs/>
        </w:rPr>
        <w:tab/>
      </w:r>
      <w:proofErr w:type="spellStart"/>
      <w:r w:rsidRPr="0005272A">
        <w:rPr>
          <w:bCs/>
        </w:rPr>
        <w:t>DraftCR</w:t>
      </w:r>
      <w:proofErr w:type="spellEnd"/>
      <w:r w:rsidRPr="0005272A">
        <w:rPr>
          <w:bCs/>
        </w:rPr>
        <w:t xml:space="preserve"> to 38.133 Inter frequency </w:t>
      </w:r>
      <w:proofErr w:type="spellStart"/>
      <w:r w:rsidRPr="0005272A">
        <w:rPr>
          <w:bCs/>
        </w:rPr>
        <w:t>mesurement</w:t>
      </w:r>
      <w:proofErr w:type="spellEnd"/>
      <w:r w:rsidRPr="0005272A">
        <w:rPr>
          <w:bCs/>
        </w:rPr>
        <w:t xml:space="preserve"> requirements in NTN for less than 5 MHz operation</w:t>
      </w:r>
      <w:r w:rsidRPr="0005272A">
        <w:rPr>
          <w:bCs/>
        </w:rPr>
        <w:tab/>
        <w:t>Nokia</w:t>
      </w:r>
    </w:p>
    <w:p w14:paraId="11D991A9"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R4-2501496</w:t>
      </w:r>
      <w:r w:rsidRPr="0005272A">
        <w:rPr>
          <w:bCs/>
        </w:rPr>
        <w:tab/>
        <w:t>R19 on NTN SAR</w:t>
      </w:r>
      <w:r w:rsidRPr="0005272A">
        <w:rPr>
          <w:bCs/>
        </w:rPr>
        <w:tab/>
        <w:t>OPPO</w:t>
      </w:r>
    </w:p>
    <w:p w14:paraId="62B5C26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R4-2501498</w:t>
      </w:r>
      <w:r w:rsidRPr="0005272A">
        <w:rPr>
          <w:bCs/>
        </w:rPr>
        <w:tab/>
        <w:t>TE-emulated channel model for NTN UE tests</w:t>
      </w:r>
      <w:r w:rsidRPr="0005272A">
        <w:rPr>
          <w:bCs/>
        </w:rPr>
        <w:tab/>
        <w:t>Ericsson</w:t>
      </w:r>
    </w:p>
    <w:p w14:paraId="71EFEA97"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R4-2501511</w:t>
      </w:r>
      <w:r w:rsidRPr="0005272A">
        <w:rPr>
          <w:bCs/>
        </w:rPr>
        <w:tab/>
        <w:t xml:space="preserve">Discussion on Discussion on </w:t>
      </w:r>
      <w:proofErr w:type="spellStart"/>
      <w:r w:rsidRPr="0005272A">
        <w:rPr>
          <w:bCs/>
        </w:rPr>
        <w:t>NTN_testing_NGSO_channel_model</w:t>
      </w:r>
      <w:proofErr w:type="spellEnd"/>
      <w:r w:rsidRPr="0005272A">
        <w:rPr>
          <w:bCs/>
        </w:rPr>
        <w:tab/>
        <w:t xml:space="preserve">ZTE Corporation, </w:t>
      </w:r>
      <w:proofErr w:type="spellStart"/>
      <w:r w:rsidRPr="0005272A">
        <w:rPr>
          <w:bCs/>
        </w:rPr>
        <w:t>Sanechips</w:t>
      </w:r>
      <w:proofErr w:type="spellEnd"/>
    </w:p>
    <w:p w14:paraId="1C07A8C1"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R4-2501533</w:t>
      </w:r>
      <w:r w:rsidRPr="0005272A">
        <w:rPr>
          <w:bCs/>
        </w:rPr>
        <w:tab/>
        <w:t>Discussion on NTN testing for NGSO channel model</w:t>
      </w:r>
      <w:r w:rsidRPr="0005272A">
        <w:rPr>
          <w:bCs/>
        </w:rPr>
        <w:tab/>
        <w:t xml:space="preserve">Huawei, </w:t>
      </w:r>
      <w:proofErr w:type="spellStart"/>
      <w:r w:rsidRPr="0005272A">
        <w:rPr>
          <w:bCs/>
        </w:rPr>
        <w:t>HiSilicon</w:t>
      </w:r>
      <w:proofErr w:type="spellEnd"/>
    </w:p>
    <w:p w14:paraId="6CE1BE5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R4-2501608</w:t>
      </w:r>
      <w:r w:rsidRPr="0005272A">
        <w:rPr>
          <w:bCs/>
        </w:rPr>
        <w:tab/>
        <w:t>Big CR to TS 38.108 to introduce less than 5MHz for NTN</w:t>
      </w:r>
      <w:r w:rsidRPr="0005272A">
        <w:rPr>
          <w:bCs/>
        </w:rPr>
        <w:tab/>
        <w:t xml:space="preserve">Nokia, ZTE Corporation, </w:t>
      </w:r>
      <w:proofErr w:type="spellStart"/>
      <w:r w:rsidRPr="0005272A">
        <w:rPr>
          <w:bCs/>
        </w:rPr>
        <w:t>Sanechips</w:t>
      </w:r>
      <w:proofErr w:type="spellEnd"/>
      <w:r w:rsidRPr="0005272A">
        <w:rPr>
          <w:bCs/>
        </w:rPr>
        <w:t>, Ericsson, Samsung, China Telecom</w:t>
      </w:r>
    </w:p>
    <w:p w14:paraId="2B50F637"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R4-2501622</w:t>
      </w:r>
      <w:r w:rsidRPr="0005272A">
        <w:rPr>
          <w:bCs/>
        </w:rPr>
        <w:tab/>
        <w:t>Big CR to TS 38.181 to introduce less than 5MHz for NTN</w:t>
      </w:r>
      <w:r w:rsidRPr="0005272A">
        <w:rPr>
          <w:bCs/>
        </w:rPr>
        <w:tab/>
        <w:t>Nokia</w:t>
      </w:r>
    </w:p>
    <w:p w14:paraId="5C025C5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R4-2501701</w:t>
      </w:r>
      <w:r w:rsidRPr="0005272A">
        <w:rPr>
          <w:bCs/>
        </w:rPr>
        <w:tab/>
        <w:t xml:space="preserve">Discussion on </w:t>
      </w:r>
      <w:proofErr w:type="spellStart"/>
      <w:r w:rsidRPr="0005272A">
        <w:rPr>
          <w:bCs/>
        </w:rPr>
        <w:t>IoT</w:t>
      </w:r>
      <w:proofErr w:type="spellEnd"/>
      <w:r w:rsidRPr="0005272A">
        <w:rPr>
          <w:bCs/>
        </w:rPr>
        <w:t>-NTN HPUE TX RF requirements</w:t>
      </w:r>
      <w:r w:rsidRPr="0005272A">
        <w:rPr>
          <w:bCs/>
        </w:rPr>
        <w:tab/>
      </w:r>
      <w:proofErr w:type="spellStart"/>
      <w:r w:rsidRPr="0005272A">
        <w:rPr>
          <w:bCs/>
        </w:rPr>
        <w:t>MediaTek</w:t>
      </w:r>
      <w:proofErr w:type="spellEnd"/>
      <w:r w:rsidRPr="0005272A">
        <w:rPr>
          <w:bCs/>
        </w:rPr>
        <w:t xml:space="preserve"> (Hefei) Inc.</w:t>
      </w:r>
    </w:p>
    <w:p w14:paraId="619D76EE"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R4-2501731</w:t>
      </w:r>
      <w:r w:rsidRPr="0005272A">
        <w:rPr>
          <w:bCs/>
        </w:rPr>
        <w:tab/>
        <w:t>On coexistence study for NTN HPUE</w:t>
      </w:r>
      <w:r w:rsidRPr="0005272A">
        <w:rPr>
          <w:bCs/>
        </w:rPr>
        <w:tab/>
        <w:t>Qualcomm Incorporated</w:t>
      </w:r>
    </w:p>
    <w:p w14:paraId="70E875EE"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R4-2501807</w:t>
      </w:r>
      <w:r w:rsidRPr="0005272A">
        <w:rPr>
          <w:bCs/>
        </w:rPr>
        <w:tab/>
        <w:t>On coexistence results and conclusion</w:t>
      </w:r>
      <w:r w:rsidRPr="0005272A">
        <w:rPr>
          <w:bCs/>
        </w:rPr>
        <w:tab/>
        <w:t>Samsung</w:t>
      </w:r>
    </w:p>
    <w:p w14:paraId="210113C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R4-2501808</w:t>
      </w:r>
      <w:r w:rsidRPr="0005272A">
        <w:rPr>
          <w:bCs/>
        </w:rPr>
        <w:tab/>
      </w:r>
      <w:proofErr w:type="gramStart"/>
      <w:r w:rsidRPr="0005272A">
        <w:rPr>
          <w:bCs/>
        </w:rPr>
        <w:t>On</w:t>
      </w:r>
      <w:proofErr w:type="gramEnd"/>
      <w:r w:rsidRPr="0005272A">
        <w:rPr>
          <w:bCs/>
        </w:rPr>
        <w:t xml:space="preserve"> NR-NTN HPUE </w:t>
      </w:r>
      <w:proofErr w:type="spellStart"/>
      <w:r w:rsidRPr="0005272A">
        <w:rPr>
          <w:bCs/>
        </w:rPr>
        <w:t>Tx</w:t>
      </w:r>
      <w:proofErr w:type="spellEnd"/>
      <w:r w:rsidRPr="0005272A">
        <w:rPr>
          <w:bCs/>
        </w:rPr>
        <w:t xml:space="preserve"> requirements</w:t>
      </w:r>
      <w:r w:rsidRPr="0005272A">
        <w:rPr>
          <w:bCs/>
        </w:rPr>
        <w:tab/>
        <w:t>Samsung</w:t>
      </w:r>
    </w:p>
    <w:p w14:paraId="415FF3A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R4-2501809</w:t>
      </w:r>
      <w:r w:rsidRPr="0005272A">
        <w:rPr>
          <w:bCs/>
        </w:rPr>
        <w:tab/>
      </w:r>
      <w:proofErr w:type="gramStart"/>
      <w:r w:rsidRPr="0005272A">
        <w:rPr>
          <w:bCs/>
        </w:rPr>
        <w:t>On</w:t>
      </w:r>
      <w:proofErr w:type="gramEnd"/>
      <w:r w:rsidRPr="0005272A">
        <w:rPr>
          <w:bCs/>
        </w:rPr>
        <w:t xml:space="preserve"> NR-NTN HPUE Rx requirements</w:t>
      </w:r>
      <w:r w:rsidRPr="0005272A">
        <w:rPr>
          <w:bCs/>
        </w:rPr>
        <w:tab/>
        <w:t>Samsung</w:t>
      </w:r>
    </w:p>
    <w:p w14:paraId="1914643B"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R4-2501810</w:t>
      </w:r>
      <w:r w:rsidRPr="0005272A">
        <w:rPr>
          <w:bCs/>
        </w:rPr>
        <w:tab/>
      </w:r>
      <w:proofErr w:type="gramStart"/>
      <w:r w:rsidRPr="0005272A">
        <w:rPr>
          <w:bCs/>
        </w:rPr>
        <w:t>On</w:t>
      </w:r>
      <w:proofErr w:type="gramEnd"/>
      <w:r w:rsidRPr="0005272A">
        <w:rPr>
          <w:bCs/>
        </w:rPr>
        <w:t xml:space="preserve"> </w:t>
      </w:r>
      <w:proofErr w:type="spellStart"/>
      <w:r w:rsidRPr="0005272A">
        <w:rPr>
          <w:bCs/>
        </w:rPr>
        <w:t>IoT</w:t>
      </w:r>
      <w:proofErr w:type="spellEnd"/>
      <w:r w:rsidRPr="0005272A">
        <w:rPr>
          <w:bCs/>
        </w:rPr>
        <w:t xml:space="preserve">-NTN HPUE </w:t>
      </w:r>
      <w:proofErr w:type="spellStart"/>
      <w:r w:rsidRPr="0005272A">
        <w:rPr>
          <w:bCs/>
        </w:rPr>
        <w:t>Tx</w:t>
      </w:r>
      <w:proofErr w:type="spellEnd"/>
      <w:r w:rsidRPr="0005272A">
        <w:rPr>
          <w:bCs/>
        </w:rPr>
        <w:t xml:space="preserve"> requirements and handheld SAR</w:t>
      </w:r>
      <w:r w:rsidRPr="0005272A">
        <w:rPr>
          <w:bCs/>
        </w:rPr>
        <w:tab/>
        <w:t>Samsung</w:t>
      </w:r>
    </w:p>
    <w:p w14:paraId="3E55F53D"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R4-2501811</w:t>
      </w:r>
      <w:r w:rsidRPr="0005272A">
        <w:rPr>
          <w:bCs/>
        </w:rPr>
        <w:tab/>
      </w:r>
      <w:proofErr w:type="gramStart"/>
      <w:r w:rsidRPr="0005272A">
        <w:rPr>
          <w:bCs/>
        </w:rPr>
        <w:t>On</w:t>
      </w:r>
      <w:proofErr w:type="gramEnd"/>
      <w:r w:rsidRPr="0005272A">
        <w:rPr>
          <w:bCs/>
        </w:rPr>
        <w:t xml:space="preserve"> </w:t>
      </w:r>
      <w:proofErr w:type="spellStart"/>
      <w:r w:rsidRPr="0005272A">
        <w:rPr>
          <w:bCs/>
        </w:rPr>
        <w:t>IoT</w:t>
      </w:r>
      <w:proofErr w:type="spellEnd"/>
      <w:r w:rsidRPr="0005272A">
        <w:rPr>
          <w:bCs/>
        </w:rPr>
        <w:t>-NTN HPUE Rx requirements</w:t>
      </w:r>
      <w:r w:rsidRPr="0005272A">
        <w:rPr>
          <w:bCs/>
        </w:rPr>
        <w:tab/>
        <w:t>Samsung</w:t>
      </w:r>
    </w:p>
    <w:p w14:paraId="02ADFBC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R4-2501812</w:t>
      </w:r>
      <w:r w:rsidRPr="0005272A">
        <w:rPr>
          <w:bCs/>
        </w:rPr>
        <w:tab/>
        <w:t>draft CR for TS 38.101-5 to introduce less than 5MHz-Chapter 5</w:t>
      </w:r>
      <w:r w:rsidRPr="0005272A">
        <w:rPr>
          <w:bCs/>
        </w:rPr>
        <w:tab/>
        <w:t>Samsung</w:t>
      </w:r>
    </w:p>
    <w:p w14:paraId="67A0DA3B"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R4-2501813</w:t>
      </w:r>
      <w:r w:rsidRPr="0005272A">
        <w:rPr>
          <w:bCs/>
        </w:rPr>
        <w:tab/>
      </w:r>
      <w:proofErr w:type="gramStart"/>
      <w:r w:rsidRPr="0005272A">
        <w:rPr>
          <w:bCs/>
        </w:rPr>
        <w:t>On</w:t>
      </w:r>
      <w:proofErr w:type="gramEnd"/>
      <w:r w:rsidRPr="0005272A">
        <w:rPr>
          <w:bCs/>
        </w:rPr>
        <w:t xml:space="preserve"> NTN less than 5MHz system parameters</w:t>
      </w:r>
      <w:r w:rsidRPr="0005272A">
        <w:rPr>
          <w:bCs/>
        </w:rPr>
        <w:tab/>
        <w:t>Samsung</w:t>
      </w:r>
    </w:p>
    <w:p w14:paraId="20E0FA94"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R4-2502000</w:t>
      </w:r>
      <w:r w:rsidRPr="0005272A">
        <w:rPr>
          <w:bCs/>
        </w:rPr>
        <w:tab/>
        <w:t>UE RF requirements for NTN less than 5 MHz</w:t>
      </w:r>
      <w:r w:rsidRPr="0005272A">
        <w:rPr>
          <w:bCs/>
        </w:rPr>
        <w:tab/>
        <w:t>Qualcomm Inc.</w:t>
      </w:r>
    </w:p>
    <w:p w14:paraId="71F9D4E2"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R4-2502007</w:t>
      </w:r>
      <w:r w:rsidRPr="0005272A">
        <w:rPr>
          <w:bCs/>
        </w:rPr>
        <w:tab/>
      </w:r>
      <w:proofErr w:type="spellStart"/>
      <w:r w:rsidRPr="0005272A">
        <w:rPr>
          <w:bCs/>
        </w:rPr>
        <w:t>IoT</w:t>
      </w:r>
      <w:proofErr w:type="spellEnd"/>
      <w:r w:rsidRPr="0005272A">
        <w:rPr>
          <w:bCs/>
        </w:rPr>
        <w:t xml:space="preserve"> NTN high power UE Rx requirements</w:t>
      </w:r>
      <w:r w:rsidRPr="0005272A">
        <w:rPr>
          <w:bCs/>
        </w:rPr>
        <w:tab/>
        <w:t>Qualcomm Inc.</w:t>
      </w:r>
    </w:p>
    <w:p w14:paraId="1868C921"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R4-2502008</w:t>
      </w:r>
      <w:r w:rsidRPr="0005272A">
        <w:rPr>
          <w:bCs/>
        </w:rPr>
        <w:tab/>
      </w:r>
      <w:proofErr w:type="spellStart"/>
      <w:r w:rsidRPr="0005272A">
        <w:rPr>
          <w:bCs/>
        </w:rPr>
        <w:t>IoT</w:t>
      </w:r>
      <w:proofErr w:type="spellEnd"/>
      <w:r w:rsidRPr="0005272A">
        <w:rPr>
          <w:bCs/>
        </w:rPr>
        <w:t xml:space="preserve"> NTN high power UE </w:t>
      </w:r>
      <w:proofErr w:type="spellStart"/>
      <w:proofErr w:type="gramStart"/>
      <w:r w:rsidRPr="0005272A">
        <w:rPr>
          <w:bCs/>
        </w:rPr>
        <w:t>Tx</w:t>
      </w:r>
      <w:proofErr w:type="spellEnd"/>
      <w:proofErr w:type="gramEnd"/>
      <w:r w:rsidRPr="0005272A">
        <w:rPr>
          <w:bCs/>
        </w:rPr>
        <w:t xml:space="preserve"> requirements</w:t>
      </w:r>
      <w:r w:rsidRPr="0005272A">
        <w:rPr>
          <w:bCs/>
        </w:rPr>
        <w:tab/>
        <w:t>Qualcomm Inc.</w:t>
      </w:r>
    </w:p>
    <w:p w14:paraId="06F8C78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R4-2502009</w:t>
      </w:r>
      <w:r w:rsidRPr="0005272A">
        <w:rPr>
          <w:bCs/>
        </w:rPr>
        <w:tab/>
        <w:t>NR NTN high power UE Rx requirements</w:t>
      </w:r>
      <w:r w:rsidRPr="0005272A">
        <w:rPr>
          <w:bCs/>
        </w:rPr>
        <w:tab/>
        <w:t>Qualcomm Inc.</w:t>
      </w:r>
    </w:p>
    <w:p w14:paraId="110BB6B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R4-2502010</w:t>
      </w:r>
      <w:r w:rsidRPr="0005272A">
        <w:rPr>
          <w:bCs/>
        </w:rPr>
        <w:tab/>
        <w:t xml:space="preserve">NR NTN high power UE </w:t>
      </w:r>
      <w:proofErr w:type="spellStart"/>
      <w:proofErr w:type="gramStart"/>
      <w:r w:rsidRPr="0005272A">
        <w:rPr>
          <w:bCs/>
        </w:rPr>
        <w:t>Tx</w:t>
      </w:r>
      <w:proofErr w:type="spellEnd"/>
      <w:proofErr w:type="gramEnd"/>
      <w:r w:rsidRPr="0005272A">
        <w:rPr>
          <w:bCs/>
        </w:rPr>
        <w:t xml:space="preserve"> requirements</w:t>
      </w:r>
      <w:r w:rsidRPr="0005272A">
        <w:rPr>
          <w:bCs/>
        </w:rPr>
        <w:tab/>
        <w:t>Qualcomm Inc.</w:t>
      </w:r>
    </w:p>
    <w:p w14:paraId="096DBCE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R4-2502030</w:t>
      </w:r>
      <w:r w:rsidRPr="0005272A">
        <w:rPr>
          <w:bCs/>
        </w:rPr>
        <w:tab/>
        <w:t>Discussion on NTN testing NGSO channel model</w:t>
      </w:r>
      <w:r w:rsidRPr="0005272A">
        <w:rPr>
          <w:bCs/>
        </w:rPr>
        <w:tab/>
        <w:t>Samsung</w:t>
      </w:r>
    </w:p>
    <w:p w14:paraId="51F41699"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R4-2502031</w:t>
      </w:r>
      <w:r w:rsidRPr="0005272A">
        <w:rPr>
          <w:bCs/>
        </w:rPr>
        <w:tab/>
        <w:t>Calibration results summary for NTN testing NGSO channel model</w:t>
      </w:r>
      <w:r w:rsidRPr="0005272A">
        <w:rPr>
          <w:bCs/>
        </w:rPr>
        <w:tab/>
        <w:t>Samsung</w:t>
      </w:r>
    </w:p>
    <w:p w14:paraId="1C13C606"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R4-2502193</w:t>
      </w:r>
      <w:r w:rsidRPr="0005272A">
        <w:rPr>
          <w:bCs/>
        </w:rPr>
        <w:tab/>
        <w:t xml:space="preserve">On UE RF </w:t>
      </w:r>
      <w:proofErr w:type="spellStart"/>
      <w:r w:rsidRPr="0005272A">
        <w:rPr>
          <w:bCs/>
        </w:rPr>
        <w:t>Tx</w:t>
      </w:r>
      <w:proofErr w:type="spellEnd"/>
      <w:r w:rsidRPr="0005272A">
        <w:rPr>
          <w:bCs/>
        </w:rPr>
        <w:t xml:space="preserve"> requirements for NR-NTN HPUE</w:t>
      </w:r>
      <w:r w:rsidRPr="0005272A">
        <w:rPr>
          <w:bCs/>
        </w:rPr>
        <w:tab/>
        <w:t>Ericsson</w:t>
      </w:r>
    </w:p>
    <w:p w14:paraId="3DA090D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R4-2502194</w:t>
      </w:r>
      <w:r w:rsidRPr="0005272A">
        <w:rPr>
          <w:bCs/>
        </w:rPr>
        <w:tab/>
      </w:r>
      <w:proofErr w:type="gramStart"/>
      <w:r w:rsidRPr="0005272A">
        <w:rPr>
          <w:bCs/>
        </w:rPr>
        <w:t>On</w:t>
      </w:r>
      <w:proofErr w:type="gramEnd"/>
      <w:r w:rsidRPr="0005272A">
        <w:rPr>
          <w:bCs/>
        </w:rPr>
        <w:t xml:space="preserve"> UE RF Rx requirements for NR-NTN HPUE</w:t>
      </w:r>
      <w:r w:rsidRPr="0005272A">
        <w:rPr>
          <w:bCs/>
        </w:rPr>
        <w:tab/>
        <w:t>Ericsson</w:t>
      </w:r>
    </w:p>
    <w:p w14:paraId="53E299CC"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R4-2502195</w:t>
      </w:r>
      <w:r w:rsidRPr="0005272A">
        <w:rPr>
          <w:bCs/>
        </w:rPr>
        <w:tab/>
        <w:t xml:space="preserve">On UE RF </w:t>
      </w:r>
      <w:proofErr w:type="spellStart"/>
      <w:r w:rsidRPr="0005272A">
        <w:rPr>
          <w:bCs/>
        </w:rPr>
        <w:t>Tx</w:t>
      </w:r>
      <w:proofErr w:type="spellEnd"/>
      <w:r w:rsidRPr="0005272A">
        <w:rPr>
          <w:bCs/>
        </w:rPr>
        <w:t xml:space="preserve"> requirements for </w:t>
      </w:r>
      <w:proofErr w:type="spellStart"/>
      <w:r w:rsidRPr="0005272A">
        <w:rPr>
          <w:bCs/>
        </w:rPr>
        <w:t>IoT</w:t>
      </w:r>
      <w:proofErr w:type="spellEnd"/>
      <w:r w:rsidRPr="0005272A">
        <w:rPr>
          <w:bCs/>
        </w:rPr>
        <w:t>-NTN HPUE</w:t>
      </w:r>
      <w:r w:rsidRPr="0005272A">
        <w:rPr>
          <w:bCs/>
        </w:rPr>
        <w:tab/>
        <w:t>Ericsson, Sony</w:t>
      </w:r>
    </w:p>
    <w:p w14:paraId="3732F855"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R4-2502196</w:t>
      </w:r>
      <w:r w:rsidRPr="0005272A">
        <w:rPr>
          <w:bCs/>
        </w:rPr>
        <w:tab/>
      </w:r>
      <w:proofErr w:type="gramStart"/>
      <w:r w:rsidRPr="0005272A">
        <w:rPr>
          <w:bCs/>
        </w:rPr>
        <w:t>On</w:t>
      </w:r>
      <w:proofErr w:type="gramEnd"/>
      <w:r w:rsidRPr="0005272A">
        <w:rPr>
          <w:bCs/>
        </w:rPr>
        <w:t xml:space="preserve"> UE RF Rx requirements for </w:t>
      </w:r>
      <w:proofErr w:type="spellStart"/>
      <w:r w:rsidRPr="0005272A">
        <w:rPr>
          <w:bCs/>
        </w:rPr>
        <w:t>IoT</w:t>
      </w:r>
      <w:proofErr w:type="spellEnd"/>
      <w:r w:rsidRPr="0005272A">
        <w:rPr>
          <w:bCs/>
        </w:rPr>
        <w:t>-NTN HPUE</w:t>
      </w:r>
      <w:r w:rsidRPr="0005272A">
        <w:rPr>
          <w:bCs/>
        </w:rPr>
        <w:tab/>
        <w:t>Ericsson</w:t>
      </w:r>
    </w:p>
    <w:p w14:paraId="396DAAD3"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R4-2502197</w:t>
      </w:r>
      <w:r w:rsidRPr="0005272A">
        <w:rPr>
          <w:bCs/>
        </w:rPr>
        <w:tab/>
        <w:t>On system parameters for less than 5 MHz CBW for FR1-NTN</w:t>
      </w:r>
      <w:r w:rsidRPr="0005272A">
        <w:rPr>
          <w:bCs/>
        </w:rPr>
        <w:tab/>
        <w:t>Ericsson</w:t>
      </w:r>
    </w:p>
    <w:p w14:paraId="3F3F213E"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R4-2502198</w:t>
      </w:r>
      <w:r w:rsidRPr="0005272A">
        <w:rPr>
          <w:bCs/>
        </w:rPr>
        <w:tab/>
      </w:r>
      <w:proofErr w:type="gramStart"/>
      <w:r w:rsidRPr="0005272A">
        <w:rPr>
          <w:bCs/>
        </w:rPr>
        <w:t>On</w:t>
      </w:r>
      <w:proofErr w:type="gramEnd"/>
      <w:r w:rsidRPr="0005272A">
        <w:rPr>
          <w:bCs/>
        </w:rPr>
        <w:t xml:space="preserve"> UE RF requirements for less than 5 MHz CBW for FR1-NTN</w:t>
      </w:r>
      <w:r w:rsidRPr="0005272A">
        <w:rPr>
          <w:bCs/>
        </w:rPr>
        <w:tab/>
        <w:t>Ericsson</w:t>
      </w:r>
    </w:p>
    <w:p w14:paraId="73EB1106"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R4-2502278</w:t>
      </w:r>
      <w:r w:rsidRPr="0005272A">
        <w:rPr>
          <w:bCs/>
        </w:rPr>
        <w:tab/>
        <w:t>Way Forward for [114</w:t>
      </w:r>
      <w:proofErr w:type="gramStart"/>
      <w:r w:rsidRPr="0005272A">
        <w:rPr>
          <w:bCs/>
        </w:rPr>
        <w:t>][</w:t>
      </w:r>
      <w:proofErr w:type="gramEnd"/>
      <w:r w:rsidRPr="0005272A">
        <w:rPr>
          <w:bCs/>
        </w:rPr>
        <w:t xml:space="preserve">325] </w:t>
      </w:r>
      <w:proofErr w:type="spellStart"/>
      <w:r w:rsidRPr="0005272A">
        <w:rPr>
          <w:bCs/>
        </w:rPr>
        <w:t>NTN_testing_NGSO_channel_model</w:t>
      </w:r>
      <w:proofErr w:type="spellEnd"/>
      <w:r w:rsidRPr="0005272A">
        <w:rPr>
          <w:bCs/>
        </w:rPr>
        <w:tab/>
        <w:t>Samsung</w:t>
      </w:r>
    </w:p>
    <w:p w14:paraId="3E803BBB" w14:textId="36AC9F0A" w:rsidR="0005272A" w:rsidRPr="0005272A" w:rsidRDefault="0005272A" w:rsidP="0005272A">
      <w:pPr>
        <w:tabs>
          <w:tab w:val="left" w:pos="567"/>
        </w:tabs>
        <w:overflowPunct/>
        <w:autoSpaceDE/>
        <w:autoSpaceDN/>
        <w:snapToGrid w:val="0"/>
        <w:spacing w:after="0"/>
        <w:textAlignment w:val="auto"/>
        <w:rPr>
          <w:bCs/>
        </w:rPr>
      </w:pPr>
      <w:r w:rsidRPr="0005272A">
        <w:rPr>
          <w:bCs/>
        </w:rPr>
        <w:t>R4-2502282</w:t>
      </w:r>
      <w:r w:rsidRPr="0005272A">
        <w:rPr>
          <w:bCs/>
        </w:rPr>
        <w:tab/>
        <w:t>Way Forward for [114</w:t>
      </w:r>
      <w:proofErr w:type="gramStart"/>
      <w:r w:rsidRPr="0005272A">
        <w:rPr>
          <w:bCs/>
        </w:rPr>
        <w:t>][</w:t>
      </w:r>
      <w:proofErr w:type="gramEnd"/>
      <w:r w:rsidRPr="0005272A">
        <w:rPr>
          <w:bCs/>
        </w:rPr>
        <w:t>311] NR_IoT_NTN_less_than_5MHz_UERF</w:t>
      </w:r>
      <w:r w:rsidRPr="0005272A">
        <w:rPr>
          <w:bCs/>
        </w:rPr>
        <w:tab/>
        <w:t>Xiaomi</w:t>
      </w:r>
    </w:p>
    <w:p w14:paraId="58803E36"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R4-2502284</w:t>
      </w:r>
      <w:r w:rsidRPr="0005272A">
        <w:rPr>
          <w:bCs/>
        </w:rPr>
        <w:tab/>
      </w:r>
      <w:proofErr w:type="spellStart"/>
      <w:r w:rsidRPr="0005272A">
        <w:rPr>
          <w:bCs/>
        </w:rPr>
        <w:t>DraftCR</w:t>
      </w:r>
      <w:proofErr w:type="spellEnd"/>
      <w:r w:rsidRPr="0005272A">
        <w:rPr>
          <w:bCs/>
        </w:rPr>
        <w:t xml:space="preserve"> to 38.181 Introduction </w:t>
      </w:r>
      <w:proofErr w:type="gramStart"/>
      <w:r w:rsidRPr="0005272A">
        <w:rPr>
          <w:bCs/>
        </w:rPr>
        <w:t>of  less</w:t>
      </w:r>
      <w:proofErr w:type="gramEnd"/>
      <w:r w:rsidRPr="0005272A">
        <w:rPr>
          <w:bCs/>
        </w:rPr>
        <w:t xml:space="preserve"> than 5MHz channel bandwidth for FR1-NTN</w:t>
      </w:r>
      <w:r w:rsidRPr="0005272A">
        <w:rPr>
          <w:bCs/>
        </w:rPr>
        <w:tab/>
        <w:t xml:space="preserve">ZTE Corporation, </w:t>
      </w:r>
      <w:proofErr w:type="spellStart"/>
      <w:r w:rsidRPr="0005272A">
        <w:rPr>
          <w:bCs/>
        </w:rPr>
        <w:t>Sanechips</w:t>
      </w:r>
      <w:proofErr w:type="spellEnd"/>
    </w:p>
    <w:p w14:paraId="4ADF902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R4-2502285</w:t>
      </w:r>
      <w:r w:rsidRPr="0005272A">
        <w:rPr>
          <w:bCs/>
        </w:rPr>
        <w:tab/>
      </w:r>
      <w:proofErr w:type="spellStart"/>
      <w:r w:rsidRPr="0005272A">
        <w:rPr>
          <w:bCs/>
        </w:rPr>
        <w:t>DraftCR</w:t>
      </w:r>
      <w:proofErr w:type="spellEnd"/>
      <w:r w:rsidRPr="0005272A">
        <w:rPr>
          <w:bCs/>
        </w:rPr>
        <w:t xml:space="preserve"> for TS 38.181, Introduction on OTA conformance requirements for SAN supporting less than 5 MHz channel bandwidth</w:t>
      </w:r>
      <w:r w:rsidRPr="0005272A">
        <w:rPr>
          <w:bCs/>
        </w:rPr>
        <w:tab/>
        <w:t>CATT</w:t>
      </w:r>
    </w:p>
    <w:p w14:paraId="7DAB2A7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R4-2502314</w:t>
      </w:r>
      <w:r w:rsidRPr="0005272A">
        <w:rPr>
          <w:bCs/>
        </w:rPr>
        <w:tab/>
        <w:t>Way Forward for [114</w:t>
      </w:r>
      <w:proofErr w:type="gramStart"/>
      <w:r w:rsidRPr="0005272A">
        <w:rPr>
          <w:bCs/>
        </w:rPr>
        <w:t>][</w:t>
      </w:r>
      <w:proofErr w:type="gramEnd"/>
      <w:r w:rsidRPr="0005272A">
        <w:rPr>
          <w:bCs/>
        </w:rPr>
        <w:t xml:space="preserve">325] </w:t>
      </w:r>
      <w:proofErr w:type="spellStart"/>
      <w:r w:rsidRPr="0005272A">
        <w:rPr>
          <w:bCs/>
        </w:rPr>
        <w:t>NTN_testing_NGSO_channel_model</w:t>
      </w:r>
      <w:proofErr w:type="spellEnd"/>
      <w:r w:rsidRPr="0005272A">
        <w:rPr>
          <w:bCs/>
        </w:rPr>
        <w:tab/>
        <w:t>Samsung</w:t>
      </w:r>
    </w:p>
    <w:p w14:paraId="2A8A38A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R4-2502371</w:t>
      </w:r>
      <w:r w:rsidRPr="0005272A">
        <w:rPr>
          <w:bCs/>
        </w:rPr>
        <w:tab/>
      </w:r>
      <w:proofErr w:type="spellStart"/>
      <w:r w:rsidRPr="0005272A">
        <w:rPr>
          <w:bCs/>
        </w:rPr>
        <w:t>DraftCR</w:t>
      </w:r>
      <w:proofErr w:type="spellEnd"/>
      <w:r w:rsidRPr="0005272A">
        <w:rPr>
          <w:bCs/>
        </w:rPr>
        <w:t xml:space="preserve"> for TS 38.101-5, Introduction on RF requirements for NTN UE supporting less than 5 MHz channel bandwidth</w:t>
      </w:r>
      <w:r w:rsidRPr="0005272A">
        <w:rPr>
          <w:bCs/>
        </w:rPr>
        <w:tab/>
        <w:t>CATT</w:t>
      </w:r>
    </w:p>
    <w:p w14:paraId="13AC5BE0"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R4-2502372</w:t>
      </w:r>
      <w:r w:rsidRPr="0005272A">
        <w:rPr>
          <w:bCs/>
        </w:rPr>
        <w:tab/>
        <w:t>draft CR for TS 38.101-5 to introduce less than 5MHz-Chapter 5</w:t>
      </w:r>
      <w:r w:rsidRPr="0005272A">
        <w:rPr>
          <w:bCs/>
        </w:rPr>
        <w:tab/>
        <w:t>Samsung</w:t>
      </w:r>
    </w:p>
    <w:p w14:paraId="564D67DB"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R4-2502374</w:t>
      </w:r>
      <w:r w:rsidRPr="0005272A">
        <w:rPr>
          <w:bCs/>
        </w:rPr>
        <w:tab/>
      </w:r>
      <w:proofErr w:type="spellStart"/>
      <w:r w:rsidRPr="0005272A">
        <w:rPr>
          <w:bCs/>
        </w:rPr>
        <w:t>DraftCR</w:t>
      </w:r>
      <w:proofErr w:type="spellEnd"/>
      <w:r w:rsidRPr="0005272A">
        <w:rPr>
          <w:bCs/>
        </w:rPr>
        <w:t xml:space="preserve"> for TS 38.101-5, Introduction on RF requirements for NTN UE supporting less than 5 MHz channel bandwidth</w:t>
      </w:r>
      <w:r w:rsidRPr="0005272A">
        <w:rPr>
          <w:bCs/>
        </w:rPr>
        <w:tab/>
        <w:t>CATT</w:t>
      </w:r>
    </w:p>
    <w:p w14:paraId="72962156"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R4-2502589</w:t>
      </w:r>
      <w:r w:rsidRPr="0005272A">
        <w:rPr>
          <w:bCs/>
        </w:rPr>
        <w:tab/>
        <w:t xml:space="preserve">WF on RRM requirements for </w:t>
      </w:r>
      <w:proofErr w:type="spellStart"/>
      <w:r w:rsidRPr="0005272A">
        <w:rPr>
          <w:bCs/>
        </w:rPr>
        <w:t>NR_IoT_NTN_req_test_enh</w:t>
      </w:r>
      <w:proofErr w:type="spellEnd"/>
      <w:r w:rsidRPr="0005272A">
        <w:rPr>
          <w:bCs/>
        </w:rPr>
        <w:tab/>
        <w:t>Xiaomi</w:t>
      </w:r>
    </w:p>
    <w:p w14:paraId="0489C5D9"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R4-2502615</w:t>
      </w:r>
      <w:r w:rsidRPr="0005272A">
        <w:rPr>
          <w:bCs/>
        </w:rPr>
        <w:tab/>
        <w:t>Draft big CR on RRM requirements for NTN less than 5MHz in Rel-19</w:t>
      </w:r>
      <w:r w:rsidRPr="0005272A">
        <w:rPr>
          <w:bCs/>
        </w:rPr>
        <w:tab/>
        <w:t>Xiaomi, Samsung</w:t>
      </w:r>
    </w:p>
    <w:p w14:paraId="3477D4FF"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R4-2502616</w:t>
      </w:r>
      <w:r w:rsidRPr="0005272A">
        <w:rPr>
          <w:bCs/>
        </w:rPr>
        <w:tab/>
      </w:r>
      <w:proofErr w:type="spellStart"/>
      <w:r w:rsidRPr="0005272A">
        <w:rPr>
          <w:bCs/>
        </w:rPr>
        <w:t>draftCR</w:t>
      </w:r>
      <w:proofErr w:type="spellEnd"/>
      <w:r w:rsidRPr="0005272A">
        <w:rPr>
          <w:bCs/>
        </w:rPr>
        <w:t xml:space="preserve"> on NTN less than 5MHz (9.2C NR intra-frequency measurements for SAN)</w:t>
      </w:r>
      <w:r w:rsidRPr="0005272A">
        <w:rPr>
          <w:bCs/>
        </w:rPr>
        <w:tab/>
        <w:t>Xiaomi</w:t>
      </w:r>
    </w:p>
    <w:p w14:paraId="74331932"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R4-2502617</w:t>
      </w:r>
      <w:r w:rsidRPr="0005272A">
        <w:rPr>
          <w:bCs/>
        </w:rPr>
        <w:tab/>
      </w:r>
      <w:proofErr w:type="spellStart"/>
      <w:r w:rsidRPr="0005272A">
        <w:rPr>
          <w:bCs/>
        </w:rPr>
        <w:t>DraftCR</w:t>
      </w:r>
      <w:proofErr w:type="spellEnd"/>
      <w:r w:rsidRPr="0005272A">
        <w:rPr>
          <w:bCs/>
        </w:rPr>
        <w:t xml:space="preserve"> to 38.133 Inter frequency </w:t>
      </w:r>
      <w:proofErr w:type="spellStart"/>
      <w:r w:rsidRPr="0005272A">
        <w:rPr>
          <w:bCs/>
        </w:rPr>
        <w:t>mesurement</w:t>
      </w:r>
      <w:proofErr w:type="spellEnd"/>
      <w:r w:rsidRPr="0005272A">
        <w:rPr>
          <w:bCs/>
        </w:rPr>
        <w:t xml:space="preserve"> requirements in NTN for less than 5 MHz operation</w:t>
      </w:r>
      <w:r w:rsidRPr="0005272A">
        <w:rPr>
          <w:bCs/>
        </w:rPr>
        <w:tab/>
        <w:t>Nokia</w:t>
      </w:r>
    </w:p>
    <w:p w14:paraId="675A75D8"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R4-2502683</w:t>
      </w:r>
      <w:r w:rsidRPr="0005272A">
        <w:rPr>
          <w:bCs/>
        </w:rPr>
        <w:tab/>
        <w:t>Draft CR to TS 38.133 on NR SAN Satellite switching with re-synchronization for less than 5MHz</w:t>
      </w:r>
      <w:r w:rsidRPr="0005272A">
        <w:rPr>
          <w:bCs/>
        </w:rPr>
        <w:tab/>
        <w:t>CATT</w:t>
      </w:r>
    </w:p>
    <w:p w14:paraId="1467C1DA"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R4-2502954</w:t>
      </w:r>
      <w:r w:rsidRPr="0005272A">
        <w:rPr>
          <w:bCs/>
        </w:rPr>
        <w:tab/>
        <w:t>WF on HPUE requirements for NR-NTN</w:t>
      </w:r>
      <w:r w:rsidRPr="0005272A">
        <w:rPr>
          <w:bCs/>
        </w:rPr>
        <w:tab/>
        <w:t>Samsung</w:t>
      </w:r>
    </w:p>
    <w:p w14:paraId="6B848EA0" w14:textId="77777777" w:rsidR="0005272A" w:rsidRPr="0005272A" w:rsidRDefault="0005272A" w:rsidP="0005272A">
      <w:pPr>
        <w:tabs>
          <w:tab w:val="left" w:pos="567"/>
        </w:tabs>
        <w:overflowPunct/>
        <w:autoSpaceDE/>
        <w:autoSpaceDN/>
        <w:snapToGrid w:val="0"/>
        <w:spacing w:after="0"/>
        <w:textAlignment w:val="auto"/>
        <w:rPr>
          <w:bCs/>
        </w:rPr>
      </w:pPr>
      <w:r w:rsidRPr="0005272A">
        <w:rPr>
          <w:bCs/>
        </w:rPr>
        <w:t>R4-2502997</w:t>
      </w:r>
      <w:r w:rsidRPr="0005272A">
        <w:rPr>
          <w:bCs/>
        </w:rPr>
        <w:tab/>
        <w:t>Collected co-existence results</w:t>
      </w:r>
      <w:r w:rsidRPr="0005272A">
        <w:rPr>
          <w:bCs/>
        </w:rPr>
        <w:tab/>
        <w:t>Samsung</w:t>
      </w:r>
    </w:p>
    <w:p w14:paraId="02542C40" w14:textId="57608670" w:rsidR="00B32B61" w:rsidRPr="00B32B61" w:rsidRDefault="0005272A" w:rsidP="0005272A">
      <w:pPr>
        <w:tabs>
          <w:tab w:val="left" w:pos="567"/>
        </w:tabs>
        <w:overflowPunct/>
        <w:autoSpaceDE/>
        <w:autoSpaceDN/>
        <w:snapToGrid w:val="0"/>
        <w:spacing w:after="0"/>
        <w:textAlignment w:val="auto"/>
        <w:rPr>
          <w:bCs/>
          <w:lang w:val="en-US"/>
        </w:rPr>
      </w:pPr>
      <w:r w:rsidRPr="0005272A">
        <w:rPr>
          <w:bCs/>
        </w:rPr>
        <w:t>R4-2503006</w:t>
      </w:r>
      <w:r w:rsidRPr="0005272A">
        <w:rPr>
          <w:bCs/>
        </w:rPr>
        <w:tab/>
        <w:t xml:space="preserve">WF on HPUE UE requirement for </w:t>
      </w:r>
      <w:proofErr w:type="spellStart"/>
      <w:r w:rsidRPr="0005272A">
        <w:rPr>
          <w:bCs/>
        </w:rPr>
        <w:t>IoT</w:t>
      </w:r>
      <w:proofErr w:type="spellEnd"/>
      <w:r w:rsidRPr="0005272A">
        <w:rPr>
          <w:bCs/>
        </w:rPr>
        <w:t>-NTN</w:t>
      </w:r>
      <w:r w:rsidRPr="0005272A">
        <w:rPr>
          <w:bCs/>
        </w:rPr>
        <w:tab/>
        <w:t>vivo</w:t>
      </w:r>
    </w:p>
    <w:p w14:paraId="2AE9DEE2" w14:textId="77777777" w:rsidR="00B32B61" w:rsidRDefault="00B32B61"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129F0" w14:textId="77777777" w:rsidR="001E7173" w:rsidRDefault="001E7173">
      <w:r>
        <w:separator/>
      </w:r>
    </w:p>
  </w:endnote>
  <w:endnote w:type="continuationSeparator" w:id="0">
    <w:p w14:paraId="408DA718" w14:textId="77777777" w:rsidR="001E7173" w:rsidRDefault="001E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SamsungOneKorean 400"/>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94C27CE" w:rsidR="00387AAD" w:rsidRDefault="00387AAD">
    <w:pPr>
      <w:pStyle w:val="Footer"/>
    </w:pPr>
    <w:r>
      <w:rPr>
        <w:rStyle w:val="PageNumber"/>
      </w:rPr>
      <w:fldChar w:fldCharType="begin"/>
    </w:r>
    <w:r>
      <w:rPr>
        <w:rStyle w:val="PageNumber"/>
      </w:rPr>
      <w:instrText xml:space="preserve"> PAGE </w:instrText>
    </w:r>
    <w:r>
      <w:rPr>
        <w:rStyle w:val="PageNumber"/>
      </w:rPr>
      <w:fldChar w:fldCharType="separate"/>
    </w:r>
    <w:r w:rsidR="005975F2">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975F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246B2" w14:textId="77777777" w:rsidR="001E7173" w:rsidRDefault="001E7173">
      <w:r>
        <w:separator/>
      </w:r>
    </w:p>
  </w:footnote>
  <w:footnote w:type="continuationSeparator" w:id="0">
    <w:p w14:paraId="3F62C225" w14:textId="77777777" w:rsidR="001E7173" w:rsidRDefault="001E7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3"/>
  </w:num>
  <w:num w:numId="4">
    <w:abstractNumId w:val="20"/>
  </w:num>
  <w:num w:numId="5">
    <w:abstractNumId w:val="8"/>
  </w:num>
  <w:num w:numId="6">
    <w:abstractNumId w:val="24"/>
  </w:num>
  <w:num w:numId="7">
    <w:abstractNumId w:val="2"/>
  </w:num>
  <w:num w:numId="8">
    <w:abstractNumId w:val="7"/>
  </w:num>
  <w:num w:numId="9">
    <w:abstractNumId w:val="17"/>
  </w:num>
  <w:num w:numId="10">
    <w:abstractNumId w:val="26"/>
  </w:num>
  <w:num w:numId="11">
    <w:abstractNumId w:val="18"/>
  </w:num>
  <w:num w:numId="12">
    <w:abstractNumId w:val="13"/>
  </w:num>
  <w:num w:numId="13">
    <w:abstractNumId w:val="22"/>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1"/>
  </w:num>
  <w:num w:numId="22">
    <w:abstractNumId w:val="19"/>
  </w:num>
  <w:num w:numId="23">
    <w:abstractNumId w:val="0"/>
  </w:num>
  <w:num w:numId="24">
    <w:abstractNumId w:val="25"/>
  </w:num>
  <w:num w:numId="25">
    <w:abstractNumId w:val="14"/>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272A"/>
    <w:rsid w:val="00053FEE"/>
    <w:rsid w:val="00060AE4"/>
    <w:rsid w:val="00062A98"/>
    <w:rsid w:val="000746A7"/>
    <w:rsid w:val="000910BB"/>
    <w:rsid w:val="000926AF"/>
    <w:rsid w:val="00096623"/>
    <w:rsid w:val="000A3ED2"/>
    <w:rsid w:val="000C00FA"/>
    <w:rsid w:val="000C51AA"/>
    <w:rsid w:val="000D17BC"/>
    <w:rsid w:val="000D2186"/>
    <w:rsid w:val="000D7F86"/>
    <w:rsid w:val="000E4F35"/>
    <w:rsid w:val="000E682C"/>
    <w:rsid w:val="000F6C1C"/>
    <w:rsid w:val="00110BAE"/>
    <w:rsid w:val="00113A56"/>
    <w:rsid w:val="00116F4B"/>
    <w:rsid w:val="001229F4"/>
    <w:rsid w:val="00125FF1"/>
    <w:rsid w:val="00137471"/>
    <w:rsid w:val="00150FD3"/>
    <w:rsid w:val="00171A48"/>
    <w:rsid w:val="00184428"/>
    <w:rsid w:val="00192CDD"/>
    <w:rsid w:val="001A248F"/>
    <w:rsid w:val="001A3B5F"/>
    <w:rsid w:val="001A659D"/>
    <w:rsid w:val="001B51AB"/>
    <w:rsid w:val="001B5CA8"/>
    <w:rsid w:val="001C4490"/>
    <w:rsid w:val="001D2C1A"/>
    <w:rsid w:val="001D3BA2"/>
    <w:rsid w:val="001D44B7"/>
    <w:rsid w:val="001D72D0"/>
    <w:rsid w:val="001E0075"/>
    <w:rsid w:val="001E4E22"/>
    <w:rsid w:val="001E6067"/>
    <w:rsid w:val="001E7173"/>
    <w:rsid w:val="001F1B1F"/>
    <w:rsid w:val="001F2A20"/>
    <w:rsid w:val="001F2D3E"/>
    <w:rsid w:val="001F486F"/>
    <w:rsid w:val="00207DC4"/>
    <w:rsid w:val="0022485E"/>
    <w:rsid w:val="00231ED4"/>
    <w:rsid w:val="00243A99"/>
    <w:rsid w:val="002834BB"/>
    <w:rsid w:val="0029567C"/>
    <w:rsid w:val="002A6F12"/>
    <w:rsid w:val="002C0B82"/>
    <w:rsid w:val="002F6ED2"/>
    <w:rsid w:val="00301B7A"/>
    <w:rsid w:val="00306D59"/>
    <w:rsid w:val="00321EF0"/>
    <w:rsid w:val="0032421C"/>
    <w:rsid w:val="0032503A"/>
    <w:rsid w:val="00325EE1"/>
    <w:rsid w:val="003357C0"/>
    <w:rsid w:val="00344D60"/>
    <w:rsid w:val="00346477"/>
    <w:rsid w:val="00347CB0"/>
    <w:rsid w:val="0035340F"/>
    <w:rsid w:val="0036248C"/>
    <w:rsid w:val="00364481"/>
    <w:rsid w:val="003666A8"/>
    <w:rsid w:val="00366D63"/>
    <w:rsid w:val="00367401"/>
    <w:rsid w:val="00375678"/>
    <w:rsid w:val="00387AAD"/>
    <w:rsid w:val="0039390A"/>
    <w:rsid w:val="00394AB0"/>
    <w:rsid w:val="00396252"/>
    <w:rsid w:val="003A4B47"/>
    <w:rsid w:val="003B24AF"/>
    <w:rsid w:val="003B7182"/>
    <w:rsid w:val="003D087F"/>
    <w:rsid w:val="003D1758"/>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A4DF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D0418"/>
    <w:rsid w:val="005E1D58"/>
    <w:rsid w:val="005F5310"/>
    <w:rsid w:val="006017AA"/>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4449F"/>
    <w:rsid w:val="00766CFB"/>
    <w:rsid w:val="007816FF"/>
    <w:rsid w:val="00783B44"/>
    <w:rsid w:val="00785028"/>
    <w:rsid w:val="00797ABD"/>
    <w:rsid w:val="007A3A5A"/>
    <w:rsid w:val="007A4370"/>
    <w:rsid w:val="007B3BBD"/>
    <w:rsid w:val="007E1D15"/>
    <w:rsid w:val="007E1DEA"/>
    <w:rsid w:val="007E2202"/>
    <w:rsid w:val="007E4970"/>
    <w:rsid w:val="0080722E"/>
    <w:rsid w:val="008145EA"/>
    <w:rsid w:val="00815869"/>
    <w:rsid w:val="00816B81"/>
    <w:rsid w:val="00823B90"/>
    <w:rsid w:val="00827EAC"/>
    <w:rsid w:val="0083266E"/>
    <w:rsid w:val="008546E5"/>
    <w:rsid w:val="00856599"/>
    <w:rsid w:val="008602A5"/>
    <w:rsid w:val="00865EA8"/>
    <w:rsid w:val="00867002"/>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840CD"/>
    <w:rsid w:val="00995338"/>
    <w:rsid w:val="00996777"/>
    <w:rsid w:val="009A38EB"/>
    <w:rsid w:val="009A4583"/>
    <w:rsid w:val="009C0BC7"/>
    <w:rsid w:val="009C4FC5"/>
    <w:rsid w:val="009C6592"/>
    <w:rsid w:val="009E209B"/>
    <w:rsid w:val="009F0747"/>
    <w:rsid w:val="009F38BE"/>
    <w:rsid w:val="00A01D45"/>
    <w:rsid w:val="00A03514"/>
    <w:rsid w:val="00A17079"/>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B00BBE"/>
    <w:rsid w:val="00B05C93"/>
    <w:rsid w:val="00B10710"/>
    <w:rsid w:val="00B10829"/>
    <w:rsid w:val="00B208FA"/>
    <w:rsid w:val="00B23CF9"/>
    <w:rsid w:val="00B25C12"/>
    <w:rsid w:val="00B2766F"/>
    <w:rsid w:val="00B31ABC"/>
    <w:rsid w:val="00B32B61"/>
    <w:rsid w:val="00B445ED"/>
    <w:rsid w:val="00B47031"/>
    <w:rsid w:val="00B611CC"/>
    <w:rsid w:val="00B6300F"/>
    <w:rsid w:val="00B6544E"/>
    <w:rsid w:val="00B70389"/>
    <w:rsid w:val="00B775E5"/>
    <w:rsid w:val="00B84623"/>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F8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link w:val="EQChar"/>
    <w:qFormat/>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link w:val="B2Char"/>
    <w:qFormat/>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7147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xuhua@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344</TotalTime>
  <Pages>5</Pages>
  <Words>2363</Words>
  <Characters>13471</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Runsen - Samsung</cp:lastModifiedBy>
  <cp:revision>11</cp:revision>
  <dcterms:created xsi:type="dcterms:W3CDTF">2025-02-25T02:51:00Z</dcterms:created>
  <dcterms:modified xsi:type="dcterms:W3CDTF">2025-02-26T01:49:00Z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